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94" w:rsidRPr="00C828E3" w:rsidRDefault="00696D94" w:rsidP="00696D94">
      <w:pPr>
        <w:spacing w:after="0" w:line="240" w:lineRule="auto"/>
        <w:jc w:val="center"/>
        <w:rPr>
          <w:rFonts w:ascii="Times New Roman" w:hAnsi="Times New Roman" w:cs="Times New Roman"/>
          <w:sz w:val="24"/>
          <w:szCs w:val="24"/>
          <w:lang w:val="kk-KZ" w:eastAsia="ru-RU"/>
        </w:rPr>
      </w:pPr>
      <w:bookmarkStart w:id="0" w:name="_GoBack"/>
      <w:bookmarkEnd w:id="0"/>
      <w:r w:rsidRPr="00C828E3">
        <w:rPr>
          <w:rFonts w:ascii="Times New Roman" w:hAnsi="Times New Roman" w:cs="Times New Roman"/>
          <w:sz w:val="24"/>
          <w:szCs w:val="24"/>
          <w:lang w:val="kk-KZ" w:eastAsia="ru-RU"/>
        </w:rPr>
        <w:t>ӘЛ-ФАРАБИ АТЫНДАҒЫ ҚАЗАҚ ҰЛТТЫҚ УНИВЕРСИТЕТІ</w:t>
      </w: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r w:rsidRPr="00C828E3">
        <w:rPr>
          <w:rFonts w:ascii="Times New Roman" w:hAnsi="Times New Roman" w:cs="Times New Roman"/>
          <w:sz w:val="24"/>
          <w:szCs w:val="24"/>
          <w:lang w:val="kk-KZ" w:eastAsia="ru-RU"/>
        </w:rPr>
        <w:t>ФИЛОСОФИЯ ЖӘНЕ САЯСАТТАНУ ФАКУЛЬТЕТІ</w:t>
      </w: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r w:rsidRPr="00C828E3">
        <w:rPr>
          <w:rFonts w:ascii="Times New Roman" w:hAnsi="Times New Roman" w:cs="Times New Roman"/>
          <w:sz w:val="24"/>
          <w:szCs w:val="24"/>
          <w:lang w:val="kk-KZ" w:eastAsia="ru-RU"/>
        </w:rPr>
        <w:t>ПЕДАГОГИКА ЖӘНЕ БІЛІМ БЕРУ МЕНЕДЖМЕНТІ КАФЕДРАСЫ</w:t>
      </w: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rPr>
      </w:pPr>
    </w:p>
    <w:p w:rsidR="00696D94" w:rsidRPr="00C828E3" w:rsidRDefault="00696D94" w:rsidP="00696D94">
      <w:pPr>
        <w:spacing w:after="0" w:line="240" w:lineRule="auto"/>
        <w:jc w:val="center"/>
        <w:rPr>
          <w:rFonts w:ascii="Times New Roman" w:hAnsi="Times New Roman" w:cs="Times New Roman"/>
          <w:sz w:val="24"/>
          <w:szCs w:val="24"/>
          <w:lang w:val="kk-KZ"/>
        </w:rPr>
      </w:pPr>
    </w:p>
    <w:p w:rsidR="00696D94" w:rsidRPr="00C828E3" w:rsidRDefault="00696D94" w:rsidP="00696D94">
      <w:pPr>
        <w:spacing w:after="0" w:line="240" w:lineRule="auto"/>
        <w:jc w:val="center"/>
        <w:rPr>
          <w:rFonts w:ascii="Times New Roman" w:hAnsi="Times New Roman" w:cs="Times New Roman"/>
          <w:sz w:val="24"/>
          <w:szCs w:val="24"/>
          <w:lang w:val="kk-KZ"/>
        </w:rPr>
      </w:pPr>
    </w:p>
    <w:p w:rsidR="00696D94" w:rsidRPr="00C828E3" w:rsidRDefault="00696D94" w:rsidP="00696D94">
      <w:pPr>
        <w:spacing w:after="0" w:line="240" w:lineRule="auto"/>
        <w:jc w:val="center"/>
        <w:rPr>
          <w:rFonts w:ascii="Times New Roman" w:hAnsi="Times New Roman" w:cs="Times New Roman"/>
          <w:sz w:val="24"/>
          <w:szCs w:val="24"/>
          <w:lang w:val="kk-KZ"/>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C828E3" w:rsidRDefault="00696D94" w:rsidP="00696D94">
      <w:pPr>
        <w:spacing w:after="0" w:line="240" w:lineRule="auto"/>
        <w:jc w:val="center"/>
        <w:rPr>
          <w:rFonts w:ascii="Times New Roman" w:hAnsi="Times New Roman" w:cs="Times New Roman"/>
          <w:sz w:val="24"/>
          <w:szCs w:val="24"/>
          <w:lang w:val="kk-KZ" w:eastAsia="ru-RU"/>
        </w:rPr>
      </w:pPr>
    </w:p>
    <w:p w:rsidR="00696D94" w:rsidRPr="0050751C" w:rsidRDefault="00696D94" w:rsidP="00696D94">
      <w:pPr>
        <w:spacing w:after="0" w:line="240" w:lineRule="auto"/>
        <w:ind w:firstLine="720"/>
        <w:rPr>
          <w:rFonts w:ascii="Times New Roman" w:hAnsi="Times New Roman" w:cs="Times New Roman"/>
          <w:b/>
          <w:bCs/>
          <w:sz w:val="28"/>
          <w:szCs w:val="28"/>
          <w:lang w:val="kk-KZ"/>
        </w:rPr>
      </w:pPr>
      <w:r>
        <w:rPr>
          <w:rFonts w:ascii="Times New Roman" w:hAnsi="Times New Roman"/>
          <w:b/>
          <w:sz w:val="28"/>
          <w:szCs w:val="28"/>
          <w:lang w:val="kk-KZ"/>
        </w:rPr>
        <w:t xml:space="preserve">        </w:t>
      </w:r>
      <w:r w:rsidRPr="00696D94">
        <w:rPr>
          <w:rFonts w:ascii="Times New Roman" w:hAnsi="Times New Roman"/>
          <w:b/>
          <w:sz w:val="28"/>
          <w:szCs w:val="28"/>
          <w:lang w:val="kk-KZ"/>
        </w:rPr>
        <w:t xml:space="preserve"> </w:t>
      </w:r>
      <w:r w:rsidRPr="00CC64B1">
        <w:rPr>
          <w:rFonts w:ascii="Times New Roman" w:eastAsiaTheme="minorEastAsia" w:hAnsi="Times New Roman" w:cs="Times New Roman"/>
          <w:b/>
          <w:sz w:val="24"/>
          <w:szCs w:val="24"/>
          <w:lang w:val="kk-KZ" w:eastAsia="ru-RU"/>
        </w:rPr>
        <w:t>«</w:t>
      </w:r>
      <w:r w:rsidRPr="00CC64B1">
        <w:rPr>
          <w:rFonts w:ascii="Times New Roman" w:hAnsi="Times New Roman" w:cs="Times New Roman"/>
          <w:b/>
          <w:lang w:val="kk-KZ"/>
        </w:rPr>
        <w:t>SISV 4308 -</w:t>
      </w:r>
      <w:r w:rsidRPr="00CC64B1">
        <w:rPr>
          <w:rFonts w:ascii="Times New Roman" w:hAnsi="Times New Roman" w:cs="Times New Roman"/>
          <w:b/>
          <w:color w:val="FF0000"/>
          <w:lang w:val="kk-KZ"/>
        </w:rPr>
        <w:t xml:space="preserve"> </w:t>
      </w:r>
      <w:r w:rsidRPr="00E2583E">
        <w:rPr>
          <w:rFonts w:ascii="Times New Roman" w:eastAsiaTheme="minorEastAsia" w:hAnsi="Times New Roman" w:cs="Times New Roman"/>
          <w:b/>
          <w:sz w:val="24"/>
          <w:szCs w:val="24"/>
          <w:lang w:val="kk-KZ" w:eastAsia="ru-RU"/>
        </w:rPr>
        <w:t>Әлеуметтік тәрбиедегі әлеуметтік-мәдени имитация»</w:t>
      </w:r>
    </w:p>
    <w:p w:rsidR="00696D94" w:rsidRPr="00C828E3" w:rsidRDefault="00696D94" w:rsidP="00696D94">
      <w:pPr>
        <w:spacing w:after="0" w:line="240" w:lineRule="auto"/>
        <w:jc w:val="center"/>
        <w:rPr>
          <w:rFonts w:ascii="Times New Roman" w:hAnsi="Times New Roman" w:cs="Times New Roman"/>
          <w:sz w:val="24"/>
          <w:szCs w:val="24"/>
          <w:lang w:val="kk-KZ" w:eastAsia="ru-RU"/>
        </w:rPr>
      </w:pPr>
      <w:r w:rsidRPr="00C828E3">
        <w:rPr>
          <w:rFonts w:ascii="Times New Roman" w:hAnsi="Times New Roman" w:cs="Times New Roman"/>
          <w:sz w:val="24"/>
          <w:szCs w:val="24"/>
          <w:lang w:val="kk-KZ"/>
        </w:rPr>
        <w:t>пәні бойынша</w:t>
      </w:r>
    </w:p>
    <w:p w:rsidR="00696D94" w:rsidRPr="00C828E3" w:rsidRDefault="00696D94" w:rsidP="00696D94">
      <w:pPr>
        <w:spacing w:after="0" w:line="240" w:lineRule="auto"/>
        <w:jc w:val="center"/>
        <w:rPr>
          <w:rFonts w:ascii="Times New Roman" w:hAnsi="Times New Roman" w:cs="Times New Roman"/>
          <w:bCs/>
          <w:caps/>
          <w:sz w:val="24"/>
          <w:szCs w:val="24"/>
          <w:lang w:val="kk-KZ"/>
        </w:rPr>
      </w:pPr>
      <w:r w:rsidRPr="00C828E3">
        <w:rPr>
          <w:rFonts w:ascii="Times New Roman" w:hAnsi="Times New Roman" w:cs="Times New Roman"/>
          <w:b/>
          <w:caps/>
          <w:sz w:val="24"/>
          <w:szCs w:val="24"/>
          <w:lang w:val="kk-KZ"/>
        </w:rPr>
        <w:t>дәрістердің қысқаша мазмұны</w:t>
      </w:r>
    </w:p>
    <w:p w:rsidR="00696D94" w:rsidRPr="00B00596" w:rsidRDefault="00696D94" w:rsidP="00696D94">
      <w:pPr>
        <w:spacing w:after="0" w:line="240" w:lineRule="auto"/>
        <w:ind w:firstLine="720"/>
        <w:jc w:val="center"/>
        <w:rPr>
          <w:rFonts w:ascii="Times New Roman" w:hAnsi="Times New Roman" w:cs="Times New Roman"/>
          <w:sz w:val="24"/>
          <w:szCs w:val="24"/>
          <w:lang w:val="kk-KZ"/>
        </w:rPr>
      </w:pPr>
      <w:r w:rsidRPr="00C828E3">
        <w:rPr>
          <w:rFonts w:ascii="Times New Roman" w:hAnsi="Times New Roman" w:cs="Times New Roman"/>
          <w:b/>
          <w:sz w:val="24"/>
          <w:szCs w:val="24"/>
          <w:lang w:val="kk-KZ"/>
        </w:rPr>
        <w:t xml:space="preserve">Мамандық: </w:t>
      </w:r>
      <w:r w:rsidRPr="00C828E3">
        <w:rPr>
          <w:rFonts w:ascii="Times New Roman" w:hAnsi="Times New Roman" w:cs="Times New Roman"/>
          <w:b/>
          <w:sz w:val="24"/>
          <w:szCs w:val="24"/>
          <w:lang w:val="kk-KZ" w:eastAsia="ru-RU"/>
        </w:rPr>
        <w:t xml:space="preserve"> </w:t>
      </w:r>
      <w:r w:rsidRPr="003B0933">
        <w:rPr>
          <w:rFonts w:ascii="Times New Roman" w:hAnsi="Times New Roman" w:cs="Times New Roman"/>
          <w:sz w:val="24"/>
          <w:szCs w:val="24"/>
          <w:lang w:val="kk-KZ"/>
        </w:rPr>
        <w:t>«</w:t>
      </w:r>
      <w:r w:rsidRPr="00E2583E">
        <w:rPr>
          <w:rFonts w:ascii="Times New Roman" w:hAnsi="Times New Roman"/>
          <w:color w:val="000000"/>
          <w:sz w:val="24"/>
          <w:szCs w:val="24"/>
          <w:lang w:val="kk-KZ"/>
        </w:rPr>
        <w:t>6</w:t>
      </w:r>
      <w:r>
        <w:rPr>
          <w:rFonts w:ascii="Times New Roman" w:hAnsi="Times New Roman"/>
          <w:color w:val="000000"/>
          <w:sz w:val="24"/>
          <w:szCs w:val="24"/>
          <w:lang w:val="kk-KZ"/>
        </w:rPr>
        <w:t>B0</w:t>
      </w:r>
      <w:r w:rsidRPr="00E2583E">
        <w:rPr>
          <w:rFonts w:ascii="Times New Roman" w:hAnsi="Times New Roman"/>
          <w:color w:val="000000"/>
          <w:sz w:val="24"/>
          <w:szCs w:val="24"/>
          <w:lang w:val="kk-KZ"/>
        </w:rPr>
        <w:t>18</w:t>
      </w:r>
      <w:r>
        <w:rPr>
          <w:rFonts w:ascii="Times New Roman" w:hAnsi="Times New Roman"/>
          <w:color w:val="000000"/>
          <w:sz w:val="24"/>
          <w:szCs w:val="24"/>
          <w:lang w:val="kk-KZ"/>
        </w:rPr>
        <w:t>0</w:t>
      </w:r>
      <w:r w:rsidRPr="00E2583E">
        <w:rPr>
          <w:rFonts w:ascii="Times New Roman" w:hAnsi="Times New Roman"/>
          <w:color w:val="000000"/>
          <w:sz w:val="24"/>
          <w:szCs w:val="24"/>
          <w:lang w:val="kk-KZ"/>
        </w:rPr>
        <w:t>1</w:t>
      </w:r>
      <w:r w:rsidRPr="001817DF">
        <w:rPr>
          <w:rFonts w:ascii="Times New Roman" w:hAnsi="Times New Roman"/>
          <w:color w:val="000000"/>
          <w:sz w:val="24"/>
          <w:szCs w:val="24"/>
          <w:lang w:val="kk-KZ"/>
        </w:rPr>
        <w:t xml:space="preserve"> – Әлеуметтік педагогика және өзін-өзі тану</w:t>
      </w:r>
      <w:r w:rsidRPr="003B0933">
        <w:rPr>
          <w:rFonts w:ascii="Times New Roman" w:hAnsi="Times New Roman" w:cs="Times New Roman"/>
          <w:sz w:val="24"/>
          <w:szCs w:val="24"/>
          <w:lang w:val="kk-KZ"/>
        </w:rPr>
        <w:t>»</w:t>
      </w:r>
    </w:p>
    <w:p w:rsidR="00696D94" w:rsidRPr="00696D94" w:rsidRDefault="00696D94" w:rsidP="00696D94">
      <w:pPr>
        <w:spacing w:after="0" w:line="240" w:lineRule="auto"/>
        <w:jc w:val="center"/>
        <w:rPr>
          <w:rFonts w:ascii="Times New Roman" w:hAnsi="Times New Roman" w:cs="Times New Roman"/>
          <w:sz w:val="24"/>
          <w:szCs w:val="24"/>
          <w:lang w:val="kk-KZ"/>
        </w:rPr>
      </w:pPr>
      <w:r w:rsidRPr="00696D9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Көктемгі  семестр 2021-2022</w:t>
      </w:r>
      <w:r w:rsidRPr="00CF5814">
        <w:rPr>
          <w:rFonts w:ascii="Times New Roman" w:hAnsi="Times New Roman" w:cs="Times New Roman"/>
          <w:sz w:val="24"/>
          <w:szCs w:val="24"/>
          <w:lang w:val="kk-KZ"/>
        </w:rPr>
        <w:t xml:space="preserve"> оқу жылы</w:t>
      </w:r>
    </w:p>
    <w:p w:rsidR="00696D94" w:rsidRPr="00C828E3" w:rsidRDefault="00696D94" w:rsidP="00696D94">
      <w:pPr>
        <w:spacing w:after="0" w:line="240" w:lineRule="auto"/>
        <w:jc w:val="both"/>
        <w:rPr>
          <w:rFonts w:ascii="Times New Roman" w:hAnsi="Times New Roman" w:cs="Times New Roman"/>
          <w:sz w:val="24"/>
          <w:szCs w:val="24"/>
          <w:lang w:val="kk-KZ"/>
        </w:rPr>
      </w:pPr>
    </w:p>
    <w:p w:rsidR="00696D94" w:rsidRPr="00696D94" w:rsidRDefault="00696D94" w:rsidP="00696D94">
      <w:pPr>
        <w:keepNext/>
        <w:keepLines/>
        <w:spacing w:after="0" w:line="240" w:lineRule="auto"/>
        <w:jc w:val="center"/>
        <w:outlineLvl w:val="0"/>
        <w:rPr>
          <w:rFonts w:ascii="Times New Roman" w:hAnsi="Times New Roman" w:cs="Times New Roman"/>
          <w:b/>
          <w:bCs/>
          <w:caps/>
          <w:sz w:val="24"/>
          <w:szCs w:val="24"/>
          <w:lang w:val="kk-KZ"/>
        </w:rPr>
      </w:pPr>
    </w:p>
    <w:p w:rsidR="00696D94" w:rsidRDefault="00696D94" w:rsidP="00696D94">
      <w:pPr>
        <w:spacing w:after="0" w:line="240" w:lineRule="auto"/>
        <w:jc w:val="cente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 </w:t>
      </w:r>
    </w:p>
    <w:p w:rsidR="00696D94" w:rsidRPr="00C94E8C" w:rsidRDefault="00696D94" w:rsidP="00696D94">
      <w:pPr>
        <w:spacing w:after="0" w:line="240" w:lineRule="auto"/>
        <w:jc w:val="center"/>
        <w:rPr>
          <w:rFonts w:ascii="Times New Roman" w:eastAsiaTheme="minorEastAsia" w:hAnsi="Times New Roman" w:cs="Times New Roman"/>
          <w:sz w:val="24"/>
          <w:szCs w:val="24"/>
          <w:lang w:val="kk-KZ" w:eastAsia="ru-RU"/>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rPr>
      </w:pPr>
    </w:p>
    <w:p w:rsidR="00696D94" w:rsidRPr="00797B76" w:rsidRDefault="00696D94" w:rsidP="00696D94">
      <w:pPr>
        <w:keepNext/>
        <w:keepLines/>
        <w:spacing w:after="0" w:line="240" w:lineRule="auto"/>
        <w:jc w:val="center"/>
        <w:outlineLvl w:val="0"/>
        <w:rPr>
          <w:rFonts w:ascii="Times New Roman" w:hAnsi="Times New Roman" w:cs="Times New Roman"/>
          <w:b/>
          <w:bCs/>
          <w:caps/>
          <w:sz w:val="24"/>
          <w:szCs w:val="24"/>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Pr="0050751C" w:rsidRDefault="00696D94" w:rsidP="00696D94">
      <w:pPr>
        <w:keepNext/>
        <w:keepLines/>
        <w:spacing w:after="0" w:line="240" w:lineRule="auto"/>
        <w:jc w:val="center"/>
        <w:outlineLvl w:val="0"/>
        <w:rPr>
          <w:rFonts w:ascii="Times New Roman" w:hAnsi="Times New Roman" w:cs="Times New Roman"/>
          <w:b/>
          <w:bCs/>
          <w:caps/>
          <w:sz w:val="24"/>
          <w:szCs w:val="24"/>
          <w:lang w:val="en-US"/>
        </w:rPr>
      </w:pPr>
    </w:p>
    <w:p w:rsidR="00696D94" w:rsidRPr="0050751C" w:rsidRDefault="00696D94" w:rsidP="00696D94">
      <w:pPr>
        <w:pBdr>
          <w:bottom w:val="single" w:sz="8" w:space="4" w:color="4F81BD"/>
        </w:pBdr>
        <w:spacing w:after="300"/>
        <w:contextualSpacing/>
        <w:jc w:val="center"/>
        <w:rPr>
          <w:rFonts w:ascii="Times New Roman" w:hAnsi="Times New Roman" w:cs="Times New Roman"/>
          <w:sz w:val="28"/>
          <w:szCs w:val="28"/>
          <w:lang w:val="en-US"/>
        </w:rPr>
      </w:pPr>
      <w:r w:rsidRPr="00C828E3">
        <w:rPr>
          <w:rFonts w:ascii="Times New Roman" w:hAnsi="Times New Roman" w:cs="Times New Roman"/>
          <w:sz w:val="28"/>
          <w:szCs w:val="28"/>
          <w:lang w:val="kk-KZ"/>
        </w:rPr>
        <w:t>Алматы, 202</w:t>
      </w:r>
      <w:r w:rsidRPr="0050751C">
        <w:rPr>
          <w:rFonts w:ascii="Times New Roman" w:hAnsi="Times New Roman" w:cs="Times New Roman"/>
          <w:sz w:val="28"/>
          <w:szCs w:val="28"/>
          <w:lang w:val="en-US"/>
        </w:rPr>
        <w:t>1</w:t>
      </w:r>
    </w:p>
    <w:p w:rsidR="00696D94" w:rsidRPr="0050751C" w:rsidRDefault="00696D94" w:rsidP="00696D94">
      <w:pPr>
        <w:spacing w:after="0" w:line="240" w:lineRule="auto"/>
        <w:ind w:firstLine="567"/>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696D94" w:rsidRPr="00C828E3" w:rsidRDefault="00696D94" w:rsidP="00696D94">
      <w:pPr>
        <w:spacing w:after="0" w:line="240" w:lineRule="auto"/>
        <w:jc w:val="center"/>
        <w:rPr>
          <w:rFonts w:ascii="Times New Roman" w:hAnsi="Times New Roman" w:cs="Times New Roman"/>
          <w:sz w:val="24"/>
          <w:szCs w:val="24"/>
          <w:lang w:val="kk-KZ"/>
        </w:rPr>
      </w:pPr>
    </w:p>
    <w:p w:rsidR="00696D94" w:rsidRPr="00C828E3" w:rsidRDefault="00696D94" w:rsidP="00696D94">
      <w:pPr>
        <w:spacing w:after="0" w:line="240" w:lineRule="auto"/>
        <w:jc w:val="center"/>
        <w:rPr>
          <w:rFonts w:ascii="Times New Roman" w:hAnsi="Times New Roman" w:cs="Times New Roman"/>
          <w:sz w:val="24"/>
          <w:szCs w:val="24"/>
          <w:lang w:val="kk-KZ"/>
        </w:rPr>
      </w:pPr>
    </w:p>
    <w:p w:rsidR="00696D94" w:rsidRPr="00C828E3" w:rsidRDefault="00696D94" w:rsidP="00696D94">
      <w:pPr>
        <w:spacing w:after="0" w:line="240" w:lineRule="auto"/>
        <w:jc w:val="center"/>
        <w:rPr>
          <w:rFonts w:ascii="Times New Roman" w:hAnsi="Times New Roman" w:cs="Times New Roman"/>
          <w:sz w:val="24"/>
          <w:szCs w:val="24"/>
          <w:lang w:val="kk-KZ"/>
        </w:rPr>
      </w:pPr>
    </w:p>
    <w:p w:rsidR="000747A1" w:rsidRPr="008B5BDB" w:rsidRDefault="000747A1" w:rsidP="00696D94">
      <w:pPr>
        <w:pStyle w:val="3"/>
        <w:jc w:val="center"/>
        <w:rPr>
          <w:b/>
          <w:sz w:val="24"/>
          <w:szCs w:val="24"/>
          <w:lang w:val="kk-KZ"/>
        </w:rPr>
      </w:pPr>
      <w:r w:rsidRPr="008B5BDB">
        <w:rPr>
          <w:b/>
          <w:sz w:val="24"/>
          <w:szCs w:val="24"/>
          <w:lang w:val="kk-KZ"/>
        </w:rPr>
        <w:lastRenderedPageBreak/>
        <w:t>Дәрістің қысқаша мазмұны</w:t>
      </w:r>
    </w:p>
    <w:p w:rsidR="009F6204" w:rsidRPr="00CE0278" w:rsidRDefault="009F6204" w:rsidP="008B5BDB">
      <w:pPr>
        <w:spacing w:after="0"/>
        <w:jc w:val="both"/>
        <w:rPr>
          <w:rFonts w:ascii="Times New Roman" w:hAnsi="Times New Roman" w:cs="Times New Roman"/>
          <w:b/>
          <w:sz w:val="24"/>
          <w:szCs w:val="24"/>
          <w:lang w:val="kk-KZ"/>
        </w:rPr>
      </w:pPr>
      <w:r w:rsidRPr="008B5BDB">
        <w:rPr>
          <w:rFonts w:ascii="Times New Roman" w:hAnsi="Times New Roman" w:cs="Times New Roman"/>
          <w:b/>
          <w:sz w:val="24"/>
          <w:szCs w:val="24"/>
          <w:lang w:val="kk-KZ"/>
        </w:rPr>
        <w:t xml:space="preserve">1.Дәріс. </w:t>
      </w:r>
      <w:r w:rsidR="00CE0278" w:rsidRPr="00CE0278">
        <w:rPr>
          <w:rFonts w:ascii="Times New Roman" w:eastAsiaTheme="minorEastAsia" w:hAnsi="Times New Roman" w:cs="Times New Roman"/>
          <w:b/>
          <w:sz w:val="24"/>
          <w:szCs w:val="24"/>
          <w:lang w:val="kk-KZ" w:eastAsia="ru-RU"/>
        </w:rPr>
        <w:t>Әлеуметтік тәрбиедегі ә</w:t>
      </w:r>
      <w:r w:rsidR="00CE0278" w:rsidRPr="00CE0278">
        <w:rPr>
          <w:rFonts w:ascii="Times New Roman" w:hAnsi="Times New Roman" w:cs="Times New Roman"/>
          <w:b/>
          <w:sz w:val="24"/>
          <w:szCs w:val="24"/>
          <w:lang w:val="kk-KZ"/>
        </w:rPr>
        <w:t>леуметтік-мәдени имитацияның түрлері, факторы, нысандары мен әдістері</w:t>
      </w:r>
    </w:p>
    <w:p w:rsidR="00CE0278" w:rsidRDefault="00CE0278" w:rsidP="008B5BDB">
      <w:pPr>
        <w:spacing w:after="0"/>
        <w:jc w:val="both"/>
        <w:rPr>
          <w:rFonts w:ascii="Times New Roman" w:hAnsi="Times New Roman" w:cs="Times New Roman"/>
          <w:sz w:val="24"/>
          <w:szCs w:val="24"/>
          <w:lang w:val="kk-KZ"/>
        </w:rPr>
      </w:pPr>
      <w:r w:rsidRPr="00CE0278">
        <w:rPr>
          <w:rFonts w:ascii="Times New Roman" w:hAnsi="Times New Roman" w:cs="Times New Roman"/>
          <w:sz w:val="24"/>
          <w:szCs w:val="24"/>
          <w:lang w:val="kk-KZ"/>
        </w:rPr>
        <w:t>Әлеуметтік-мәдени имитацияның мәні мен мазмұнын; әлеуметтік тәрбиенің ерекшелігін түсіндіру</w:t>
      </w:r>
      <w:r w:rsidRPr="00CE0278">
        <w:rPr>
          <w:rFonts w:ascii="Times New Roman" w:hAnsi="Times New Roman" w:cs="Times New Roman"/>
          <w:b/>
          <w:sz w:val="24"/>
          <w:szCs w:val="24"/>
          <w:lang w:val="kk-KZ"/>
        </w:rPr>
        <w:t>.</w:t>
      </w:r>
    </w:p>
    <w:p w:rsidR="005B225B" w:rsidRDefault="009F6204" w:rsidP="005B225B">
      <w:pPr>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Ә</w:t>
      </w:r>
      <w:r w:rsidR="000747A1" w:rsidRPr="008B5BDB">
        <w:rPr>
          <w:rFonts w:ascii="Times New Roman" w:hAnsi="Times New Roman" w:cs="Times New Roman"/>
          <w:sz w:val="24"/>
          <w:szCs w:val="24"/>
          <w:lang w:val="kk-KZ"/>
        </w:rPr>
        <w:t>леуметтік-мәдени аймақта кәсіби әрекетке даярлау, оларды әлеуметтік бағытталған әлеуметтік-мәдени имитацияны ұйымдастыру саласында арнайы білімдермен, біліктер мен дағдылармен қаруландыру, маңызды қоғамдық құбылыс ретіндегі рөлін түсінуге көмектесу, әлеуметтік-мәдени аймақтың мәселелерін инновациялық шешуді іздеу және практикалық тәжірибелерді талдау дағдыларын беру, бірінші қайнар көздермен, құжаттармен және жарияланымдармен өз бетінше жұмыс істеу дағдысын қалыптастыру.</w:t>
      </w:r>
      <w:r w:rsidR="000747A1" w:rsidRPr="008B5BDB">
        <w:rPr>
          <w:rFonts w:ascii="Times New Roman" w:hAnsi="Times New Roman" w:cs="Times New Roman"/>
          <w:sz w:val="24"/>
          <w:szCs w:val="24"/>
          <w:lang w:val="kk-KZ"/>
        </w:rPr>
        <w:cr/>
      </w:r>
      <w:r w:rsidR="005B225B">
        <w:rPr>
          <w:rFonts w:ascii="Times New Roman" w:hAnsi="Times New Roman" w:cs="Times New Roman"/>
          <w:sz w:val="24"/>
          <w:szCs w:val="24"/>
          <w:lang w:val="kk-KZ"/>
        </w:rPr>
        <w:t xml:space="preserve">     Ә</w:t>
      </w:r>
      <w:r w:rsidR="005B225B" w:rsidRPr="00985F87">
        <w:rPr>
          <w:rFonts w:ascii="Times New Roman" w:hAnsi="Times New Roman" w:cs="Times New Roman"/>
          <w:sz w:val="24"/>
          <w:szCs w:val="24"/>
          <w:lang w:val="kk-KZ"/>
        </w:rPr>
        <w:t>леуметтік имитация тұжырымдамаларын сыни талдау негізінде Имитациялық құбылыстардың пайда болуындағы мәдениеттің рөлі, атап айтқанда Имитациялық демократ</w:t>
      </w:r>
      <w:r w:rsidR="005B225B">
        <w:rPr>
          <w:rFonts w:ascii="Times New Roman" w:hAnsi="Times New Roman" w:cs="Times New Roman"/>
          <w:sz w:val="24"/>
          <w:szCs w:val="24"/>
          <w:lang w:val="kk-KZ"/>
        </w:rPr>
        <w:t>ия құбылысы негізделген. Қ</w:t>
      </w:r>
      <w:r w:rsidR="005B225B" w:rsidRPr="00985F87">
        <w:rPr>
          <w:rFonts w:ascii="Times New Roman" w:hAnsi="Times New Roman" w:cs="Times New Roman"/>
          <w:sz w:val="24"/>
          <w:szCs w:val="24"/>
          <w:lang w:val="kk-KZ"/>
        </w:rPr>
        <w:t>оғамда тұрақты демократияның орнығуы материалдық жағынан да, идеалды жағынан да маңызды ресурстық қолдауды қажет ететінін дәлелдейді. Мұндай ресурстарға ие емес қоғамға демократиялық институттарды енгізудің салдары қоғамдық өмірдің тұрақсыздануы, авторитарлық тенденциялардың қайта өрлеуі және имитациялық құбылыстар мен практикалардың таралуы болып табылады.</w:t>
      </w:r>
      <w:r w:rsidR="005B225B">
        <w:rPr>
          <w:rFonts w:ascii="Times New Roman" w:hAnsi="Times New Roman" w:cs="Times New Roman"/>
          <w:sz w:val="24"/>
          <w:szCs w:val="24"/>
          <w:lang w:val="kk-KZ"/>
        </w:rPr>
        <w:t xml:space="preserve"> </w:t>
      </w:r>
      <w:r w:rsidR="005B225B" w:rsidRPr="00985F87">
        <w:rPr>
          <w:rFonts w:ascii="Times New Roman" w:hAnsi="Times New Roman" w:cs="Times New Roman"/>
          <w:sz w:val="24"/>
          <w:szCs w:val="24"/>
          <w:lang w:val="kk-KZ"/>
        </w:rPr>
        <w:t>Қазіргі</w:t>
      </w:r>
      <w:r w:rsidR="005B225B">
        <w:rPr>
          <w:rFonts w:ascii="Times New Roman" w:hAnsi="Times New Roman" w:cs="Times New Roman"/>
          <w:sz w:val="24"/>
          <w:szCs w:val="24"/>
          <w:lang w:val="kk-KZ"/>
        </w:rPr>
        <w:t xml:space="preserve"> уақытта </w:t>
      </w:r>
      <w:r w:rsidR="005B225B" w:rsidRPr="00985F87">
        <w:rPr>
          <w:rFonts w:ascii="Times New Roman" w:hAnsi="Times New Roman" w:cs="Times New Roman"/>
          <w:sz w:val="24"/>
          <w:szCs w:val="24"/>
          <w:lang w:val="kk-KZ"/>
        </w:rPr>
        <w:t>әлеуметтік-гуманитарлық ғылымында әлеуметтік имитация құбылысына арналған жарияланымдар саны тез өсуде. Ғалымдар бұл онтологиялық мағынаны түсін</w:t>
      </w:r>
      <w:r w:rsidR="005B225B">
        <w:rPr>
          <w:rFonts w:ascii="Times New Roman" w:hAnsi="Times New Roman" w:cs="Times New Roman"/>
          <w:sz w:val="24"/>
          <w:szCs w:val="24"/>
          <w:lang w:val="kk-KZ"/>
        </w:rPr>
        <w:t>дір</w:t>
      </w:r>
      <w:r w:rsidR="005B225B" w:rsidRPr="00985F87">
        <w:rPr>
          <w:rFonts w:ascii="Times New Roman" w:hAnsi="Times New Roman" w:cs="Times New Roman"/>
          <w:sz w:val="24"/>
          <w:szCs w:val="24"/>
          <w:lang w:val="kk-KZ"/>
        </w:rPr>
        <w:t>уге тырысады</w:t>
      </w:r>
      <w:r w:rsidR="005B225B">
        <w:rPr>
          <w:rFonts w:ascii="Times New Roman" w:hAnsi="Times New Roman" w:cs="Times New Roman"/>
          <w:sz w:val="24"/>
          <w:szCs w:val="24"/>
          <w:lang w:val="kk-KZ"/>
        </w:rPr>
        <w:t>. Қоғамның дамуына имитацияның</w:t>
      </w:r>
      <w:r w:rsidR="005B225B" w:rsidRPr="00985F87">
        <w:rPr>
          <w:rFonts w:ascii="Times New Roman" w:hAnsi="Times New Roman" w:cs="Times New Roman"/>
          <w:sz w:val="24"/>
          <w:szCs w:val="24"/>
          <w:lang w:val="kk-KZ"/>
        </w:rPr>
        <w:t xml:space="preserve"> әсерін зерттеу; оны құру, тарату, жаппай санаға әсер ету технологиялары </w:t>
      </w:r>
      <w:r w:rsidR="005B225B">
        <w:rPr>
          <w:rFonts w:ascii="Times New Roman" w:hAnsi="Times New Roman" w:cs="Times New Roman"/>
          <w:sz w:val="24"/>
          <w:szCs w:val="24"/>
          <w:lang w:val="kk-KZ"/>
        </w:rPr>
        <w:t>т.б.</w:t>
      </w:r>
    </w:p>
    <w:p w:rsidR="005B225B" w:rsidRPr="00655A33" w:rsidRDefault="005B225B" w:rsidP="005B225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мағынада, имитация </w:t>
      </w:r>
      <w:r w:rsidRPr="00655A33">
        <w:rPr>
          <w:rFonts w:ascii="Times New Roman" w:hAnsi="Times New Roman" w:cs="Times New Roman"/>
          <w:sz w:val="24"/>
          <w:szCs w:val="24"/>
          <w:lang w:val="kk-KZ"/>
        </w:rPr>
        <w:t>-бұл жалған, нақты заттың, процестің, оқиғаның көшірмесі. Имитация құбылысы адам өмірінің әртүрлі салаларын сипаттайды: онсыз "Мен сияқты жаса"қағидаты бойынша ересек адамның мінез-құлқы мен іс-әрекетінің заңдылықтарын игеретін адамды әлеуметтендіру мүмкін емес. Қолданбалы, технологиялық білім салаларында имитация белгілі бір процестер мен жүйелерді модельдеу әдісі ретінде қолданылады, яғни.таным әдісі ретінде әрекет етеді. Қазіргі әлеуметтік-гуманитарлық</w:t>
      </w:r>
      <w:r>
        <w:rPr>
          <w:rFonts w:ascii="Times New Roman" w:hAnsi="Times New Roman" w:cs="Times New Roman"/>
          <w:sz w:val="24"/>
          <w:szCs w:val="24"/>
          <w:lang w:val="kk-KZ"/>
        </w:rPr>
        <w:t xml:space="preserve"> ғылымда қазіргі қоғамда</w:t>
      </w:r>
      <w:r w:rsidRPr="00655A33">
        <w:rPr>
          <w:rFonts w:ascii="Times New Roman" w:hAnsi="Times New Roman" w:cs="Times New Roman"/>
          <w:sz w:val="24"/>
          <w:szCs w:val="24"/>
          <w:lang w:val="kk-KZ"/>
        </w:rPr>
        <w:t xml:space="preserve"> білім беруде, мәдениетте болып жатқан процестерді сипаттау үшін әлеуметтік имитация ұғымы белсенді қолданылады, ол осы ұғымда түсіндіріледі</w:t>
      </w:r>
      <w:r>
        <w:rPr>
          <w:rFonts w:ascii="Times New Roman" w:hAnsi="Times New Roman" w:cs="Times New Roman"/>
          <w:sz w:val="24"/>
          <w:szCs w:val="24"/>
          <w:lang w:val="kk-KZ"/>
        </w:rPr>
        <w:t>.</w:t>
      </w:r>
    </w:p>
    <w:p w:rsidR="005B225B" w:rsidRPr="00655A33" w:rsidRDefault="005B225B" w:rsidP="005B225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655A33">
        <w:rPr>
          <w:rFonts w:ascii="Times New Roman" w:hAnsi="Times New Roman" w:cs="Times New Roman"/>
          <w:sz w:val="24"/>
          <w:szCs w:val="24"/>
          <w:lang w:val="kk-KZ"/>
        </w:rPr>
        <w:t>леуметтік құбыл</w:t>
      </w:r>
      <w:r>
        <w:rPr>
          <w:rFonts w:ascii="Times New Roman" w:hAnsi="Times New Roman" w:cs="Times New Roman"/>
          <w:sz w:val="24"/>
          <w:szCs w:val="24"/>
          <w:lang w:val="kk-KZ"/>
        </w:rPr>
        <w:t>ыс ретінде  «</w:t>
      </w:r>
      <w:r w:rsidRPr="00655A33">
        <w:rPr>
          <w:rFonts w:ascii="Times New Roman" w:hAnsi="Times New Roman" w:cs="Times New Roman"/>
          <w:sz w:val="24"/>
          <w:szCs w:val="24"/>
          <w:lang w:val="kk-KZ"/>
        </w:rPr>
        <w:t>бұл символдық әлеуметтік</w:t>
      </w:r>
      <w:r>
        <w:rPr>
          <w:rFonts w:ascii="Times New Roman" w:hAnsi="Times New Roman" w:cs="Times New Roman"/>
          <w:sz w:val="24"/>
          <w:szCs w:val="24"/>
          <w:lang w:val="kk-KZ"/>
        </w:rPr>
        <w:t xml:space="preserve"> шындықты құру, көріну, көріну «</w:t>
      </w:r>
      <w:r w:rsidRPr="00655A33">
        <w:rPr>
          <w:rFonts w:ascii="Times New Roman" w:hAnsi="Times New Roman" w:cs="Times New Roman"/>
          <w:sz w:val="24"/>
          <w:szCs w:val="24"/>
          <w:lang w:val="kk-KZ"/>
        </w:rPr>
        <w:t>арқылы объективті – семантикалық шындықты ауыстырумен байланысты әлеуметтік іс-әрекет</w:t>
      </w:r>
      <w:r>
        <w:rPr>
          <w:rFonts w:ascii="Times New Roman" w:hAnsi="Times New Roman" w:cs="Times New Roman"/>
          <w:sz w:val="24"/>
          <w:szCs w:val="24"/>
          <w:lang w:val="kk-KZ"/>
        </w:rPr>
        <w:t xml:space="preserve"> процестеріне негізделген</w:t>
      </w:r>
      <w:r w:rsidRPr="00655A3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55A33">
        <w:rPr>
          <w:rFonts w:ascii="Times New Roman" w:hAnsi="Times New Roman" w:cs="Times New Roman"/>
          <w:b/>
          <w:sz w:val="24"/>
          <w:szCs w:val="24"/>
          <w:lang w:val="kk-KZ"/>
        </w:rPr>
        <w:t>Имитация</w:t>
      </w:r>
      <w:r w:rsidRPr="00655A33">
        <w:rPr>
          <w:rFonts w:ascii="Times New Roman" w:hAnsi="Times New Roman" w:cs="Times New Roman"/>
          <w:sz w:val="24"/>
          <w:szCs w:val="24"/>
          <w:lang w:val="kk-KZ"/>
        </w:rPr>
        <w:t xml:space="preserve"> жеке деңгейде, жоғарыдан жүктелген идеалдар мен құндылықтар болған</w:t>
      </w:r>
      <w:r>
        <w:rPr>
          <w:rFonts w:ascii="Times New Roman" w:hAnsi="Times New Roman" w:cs="Times New Roman"/>
          <w:sz w:val="24"/>
          <w:szCs w:val="24"/>
          <w:lang w:val="kk-KZ"/>
        </w:rPr>
        <w:t xml:space="preserve"> кезде пайда болуы мүмкін., </w:t>
      </w:r>
      <w:r w:rsidRPr="00655A33">
        <w:rPr>
          <w:rFonts w:ascii="Times New Roman" w:hAnsi="Times New Roman" w:cs="Times New Roman"/>
          <w:sz w:val="24"/>
          <w:szCs w:val="24"/>
          <w:lang w:val="kk-KZ"/>
        </w:rPr>
        <w:t>мінез-құлық адамның ішкі сенімдеріне сәйкес келмейді және ол қауіп</w:t>
      </w:r>
      <w:r>
        <w:rPr>
          <w:rFonts w:ascii="Times New Roman" w:hAnsi="Times New Roman" w:cs="Times New Roman"/>
          <w:sz w:val="24"/>
          <w:szCs w:val="24"/>
          <w:lang w:val="kk-KZ"/>
        </w:rPr>
        <w:t xml:space="preserve">сіздік мақсатында мәжбүр болады </w:t>
      </w:r>
      <w:r w:rsidRPr="00655A33">
        <w:rPr>
          <w:rFonts w:ascii="Times New Roman" w:hAnsi="Times New Roman" w:cs="Times New Roman"/>
          <w:sz w:val="24"/>
          <w:szCs w:val="24"/>
          <w:lang w:val="kk-KZ"/>
        </w:rPr>
        <w:t>және өзін-өзі сақтау күнделікті мінез-құлық пен іс-әрек</w:t>
      </w:r>
      <w:r>
        <w:rPr>
          <w:rFonts w:ascii="Times New Roman" w:hAnsi="Times New Roman" w:cs="Times New Roman"/>
          <w:sz w:val="24"/>
          <w:szCs w:val="24"/>
          <w:lang w:val="kk-KZ"/>
        </w:rPr>
        <w:t>еттің тиісті түрлеріне имитацияға</w:t>
      </w:r>
      <w:r w:rsidRPr="00655A33">
        <w:rPr>
          <w:rFonts w:ascii="Times New Roman" w:hAnsi="Times New Roman" w:cs="Times New Roman"/>
          <w:sz w:val="24"/>
          <w:szCs w:val="24"/>
          <w:lang w:val="kk-KZ"/>
        </w:rPr>
        <w:t xml:space="preserve"> жүгінеді.</w:t>
      </w:r>
    </w:p>
    <w:p w:rsidR="005B225B" w:rsidRPr="00655A33" w:rsidRDefault="005B225B" w:rsidP="005B225B">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Осылайша мәдениетке тән "Қос сана" немесе "сананың карнавализациясы" құбылысы пайда болады</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Кормер жазған Кеңес қоғамының</w:t>
      </w:r>
      <w:r>
        <w:rPr>
          <w:rFonts w:ascii="Times New Roman" w:hAnsi="Times New Roman" w:cs="Times New Roman"/>
          <w:sz w:val="24"/>
          <w:szCs w:val="24"/>
          <w:lang w:val="kk-KZ"/>
        </w:rPr>
        <w:t xml:space="preserve"> зиялылары. </w:t>
      </w:r>
      <w:r w:rsidRPr="00655A33">
        <w:rPr>
          <w:rFonts w:ascii="Times New Roman" w:hAnsi="Times New Roman" w:cs="Times New Roman"/>
          <w:sz w:val="24"/>
          <w:szCs w:val="24"/>
          <w:lang w:val="kk-KZ"/>
        </w:rPr>
        <w:t>Құндылықтардың алшақтығы</w:t>
      </w:r>
    </w:p>
    <w:p w:rsidR="005B225B" w:rsidRPr="00655A33" w:rsidRDefault="005B225B" w:rsidP="005B225B">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ресми салада жарияланған және күнделікті өмірге тән идеалдар өмірдің өзін ашық, бөтен адамдар үшін қол жетімді және жасырын деп бөлуге әкеледі, Бірінде-адалдықты көрсету (яғни еліктеу), Мемлекеттік марапаттар мен Құрмет, екіншісінде</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ас үйдегі саяси әңгімелер, халық басшылары туралы анекдоттар, самиздат, "Бостандық" радиостанциясы және т. б. өйткені бұл мақалада қазіргі заманғы қоғамдық өмірде болып жатқан процестер қарастырылады</w:t>
      </w:r>
      <w:r>
        <w:rPr>
          <w:rFonts w:ascii="Times New Roman" w:hAnsi="Times New Roman" w:cs="Times New Roman"/>
          <w:sz w:val="24"/>
          <w:szCs w:val="24"/>
          <w:lang w:val="kk-KZ"/>
        </w:rPr>
        <w:t>. Б</w:t>
      </w:r>
      <w:r w:rsidRPr="00655A33">
        <w:rPr>
          <w:rFonts w:ascii="Times New Roman" w:hAnsi="Times New Roman" w:cs="Times New Roman"/>
          <w:sz w:val="24"/>
          <w:szCs w:val="24"/>
          <w:lang w:val="kk-KZ"/>
        </w:rPr>
        <w:t>іздің талдауымыздың тақырыбы әлеуметтік имитация ұғымы болады.</w:t>
      </w:r>
    </w:p>
    <w:p w:rsidR="005B225B" w:rsidRPr="00655A33" w:rsidRDefault="005B225B" w:rsidP="005B225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Pr="00A127E5">
        <w:rPr>
          <w:rFonts w:ascii="Times New Roman" w:hAnsi="Times New Roman" w:cs="Times New Roman"/>
          <w:b/>
          <w:sz w:val="24"/>
          <w:szCs w:val="24"/>
          <w:lang w:val="kk-KZ"/>
        </w:rPr>
        <w:t>Біріншіден,</w:t>
      </w:r>
      <w:r w:rsidRPr="00655A33">
        <w:rPr>
          <w:rFonts w:ascii="Times New Roman" w:hAnsi="Times New Roman" w:cs="Times New Roman"/>
          <w:sz w:val="24"/>
          <w:szCs w:val="24"/>
          <w:lang w:val="kk-KZ"/>
        </w:rPr>
        <w:t xml:space="preserve"> әлеуметтік-</w:t>
      </w:r>
      <w:r>
        <w:rPr>
          <w:rFonts w:ascii="Times New Roman" w:hAnsi="Times New Roman" w:cs="Times New Roman"/>
          <w:sz w:val="24"/>
          <w:szCs w:val="24"/>
          <w:lang w:val="kk-KZ"/>
        </w:rPr>
        <w:t xml:space="preserve">гуманитарлық әдебиеттегі </w:t>
      </w:r>
      <w:r w:rsidRPr="00A45558">
        <w:rPr>
          <w:rFonts w:ascii="Times New Roman" w:hAnsi="Times New Roman" w:cs="Times New Roman"/>
          <w:b/>
          <w:sz w:val="24"/>
          <w:szCs w:val="24"/>
          <w:lang w:val="kk-KZ"/>
        </w:rPr>
        <w:t>имитация</w:t>
      </w:r>
      <w:r w:rsidRPr="00655A33">
        <w:rPr>
          <w:rFonts w:ascii="Times New Roman" w:hAnsi="Times New Roman" w:cs="Times New Roman"/>
          <w:sz w:val="24"/>
          <w:szCs w:val="24"/>
          <w:lang w:val="kk-KZ"/>
        </w:rPr>
        <w:t xml:space="preserve"> ұғымы көбінесе қазіргі ақпараттық қоғамда болып жатқан процес</w:t>
      </w:r>
      <w:r>
        <w:rPr>
          <w:rFonts w:ascii="Times New Roman" w:hAnsi="Times New Roman" w:cs="Times New Roman"/>
          <w:sz w:val="24"/>
          <w:szCs w:val="24"/>
          <w:lang w:val="kk-KZ"/>
        </w:rPr>
        <w:t xml:space="preserve">терді сипаттайтын виртуалдылық, виртуалды шындық, симуляр </w:t>
      </w:r>
      <w:r w:rsidRPr="00655A33">
        <w:rPr>
          <w:rFonts w:ascii="Times New Roman" w:hAnsi="Times New Roman" w:cs="Times New Roman"/>
          <w:sz w:val="24"/>
          <w:szCs w:val="24"/>
          <w:lang w:val="kk-KZ"/>
        </w:rPr>
        <w:t>сияқты ұғымдармен байланысты екенін атап өткен жөн. Осы</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 xml:space="preserve">жағдайда еліктеу симулякр ретінде </w:t>
      </w:r>
      <w:r>
        <w:rPr>
          <w:rFonts w:ascii="Times New Roman" w:hAnsi="Times New Roman" w:cs="Times New Roman"/>
          <w:sz w:val="24"/>
          <w:szCs w:val="24"/>
          <w:lang w:val="kk-KZ"/>
        </w:rPr>
        <w:t xml:space="preserve">түсіндіріледі - виртуалды дене, </w:t>
      </w:r>
      <w:r w:rsidRPr="00655A33">
        <w:rPr>
          <w:rFonts w:ascii="Times New Roman" w:hAnsi="Times New Roman" w:cs="Times New Roman"/>
          <w:sz w:val="24"/>
          <w:szCs w:val="24"/>
          <w:lang w:val="kk-KZ"/>
        </w:rPr>
        <w:t>жа</w:t>
      </w:r>
      <w:r>
        <w:rPr>
          <w:rFonts w:ascii="Times New Roman" w:hAnsi="Times New Roman" w:cs="Times New Roman"/>
          <w:sz w:val="24"/>
          <w:szCs w:val="24"/>
          <w:lang w:val="kk-KZ"/>
        </w:rPr>
        <w:t>лған белгі,</w:t>
      </w:r>
      <w:r w:rsidRPr="00655A33">
        <w:rPr>
          <w:rFonts w:ascii="Times New Roman" w:hAnsi="Times New Roman" w:cs="Times New Roman"/>
          <w:sz w:val="24"/>
          <w:szCs w:val="24"/>
          <w:lang w:val="kk-KZ"/>
        </w:rPr>
        <w:t xml:space="preserve"> шындықтан ажыратылған</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манипуляциялық те</w:t>
      </w:r>
      <w:r>
        <w:rPr>
          <w:rFonts w:ascii="Times New Roman" w:hAnsi="Times New Roman" w:cs="Times New Roman"/>
          <w:sz w:val="24"/>
          <w:szCs w:val="24"/>
          <w:lang w:val="kk-KZ"/>
        </w:rPr>
        <w:t xml:space="preserve">хнологиялардың өнімі. Сонымен, </w:t>
      </w:r>
      <w:r w:rsidRPr="003F2DEB">
        <w:rPr>
          <w:rFonts w:ascii="Times New Roman" w:hAnsi="Times New Roman" w:cs="Times New Roman"/>
          <w:b/>
          <w:sz w:val="24"/>
          <w:szCs w:val="24"/>
          <w:lang w:val="kk-KZ"/>
        </w:rPr>
        <w:t>имитация</w:t>
      </w:r>
      <w:r>
        <w:rPr>
          <w:rFonts w:ascii="Times New Roman" w:hAnsi="Times New Roman" w:cs="Times New Roman"/>
          <w:sz w:val="24"/>
          <w:szCs w:val="24"/>
          <w:lang w:val="kk-KZ"/>
        </w:rPr>
        <w:t xml:space="preserve"> және </w:t>
      </w:r>
      <w:r w:rsidRPr="003F2DEB">
        <w:rPr>
          <w:rFonts w:ascii="Times New Roman" w:hAnsi="Times New Roman" w:cs="Times New Roman"/>
          <w:b/>
          <w:sz w:val="24"/>
          <w:szCs w:val="24"/>
          <w:lang w:val="kk-KZ"/>
        </w:rPr>
        <w:t>симулякр</w:t>
      </w:r>
      <w:r w:rsidRPr="00655A33">
        <w:rPr>
          <w:rFonts w:ascii="Times New Roman" w:hAnsi="Times New Roman" w:cs="Times New Roman"/>
          <w:sz w:val="24"/>
          <w:szCs w:val="24"/>
          <w:lang w:val="kk-KZ"/>
        </w:rPr>
        <w:t xml:space="preserve"> ұғымдарын нақты анықтау»</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біз осы құбылыстарға арналған жұмыстардың бірінде кездестіреміз: "еліктеулер немесе симуляциялар</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бұл материалдық емес символдық шындық болатын әлеуметтік болмыстың бір түрі</w:t>
      </w:r>
      <w:r>
        <w:rPr>
          <w:rFonts w:ascii="Times New Roman" w:hAnsi="Times New Roman" w:cs="Times New Roman"/>
          <w:sz w:val="24"/>
          <w:szCs w:val="24"/>
          <w:lang w:val="kk-KZ"/>
        </w:rPr>
        <w:t xml:space="preserve">н </w:t>
      </w:r>
      <w:r w:rsidRPr="00655A33">
        <w:rPr>
          <w:rFonts w:ascii="Times New Roman" w:hAnsi="Times New Roman" w:cs="Times New Roman"/>
          <w:sz w:val="24"/>
          <w:szCs w:val="24"/>
          <w:lang w:val="kk-KZ"/>
        </w:rPr>
        <w:t>беруге өзін материалдық заттай шындық, бұл болдырмайды жаппай</w:t>
      </w:r>
    </w:p>
    <w:p w:rsidR="005B225B" w:rsidRDefault="005B225B" w:rsidP="005B225B">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са</w:t>
      </w:r>
      <w:r w:rsidRPr="003F2DEB">
        <w:rPr>
          <w:lang w:val="kk-KZ"/>
        </w:rPr>
        <w:t xml:space="preserve"> </w:t>
      </w:r>
      <w:r w:rsidRPr="003F2DEB">
        <w:rPr>
          <w:rFonts w:ascii="Times New Roman" w:hAnsi="Times New Roman" w:cs="Times New Roman"/>
          <w:sz w:val="24"/>
          <w:szCs w:val="24"/>
          <w:lang w:val="kk-KZ"/>
        </w:rPr>
        <w:t>Ала</w:t>
      </w:r>
      <w:r>
        <w:rPr>
          <w:rFonts w:ascii="Times New Roman" w:hAnsi="Times New Roman" w:cs="Times New Roman"/>
          <w:sz w:val="24"/>
          <w:szCs w:val="24"/>
          <w:lang w:val="kk-KZ"/>
        </w:rPr>
        <w:t>йда, біздің ойымызша, имитация ұғымы виртуалдылық</w:t>
      </w:r>
      <w:r w:rsidRPr="003F2DEB">
        <w:rPr>
          <w:rFonts w:ascii="Times New Roman" w:hAnsi="Times New Roman" w:cs="Times New Roman"/>
          <w:sz w:val="24"/>
          <w:szCs w:val="24"/>
          <w:lang w:val="kk-KZ"/>
        </w:rPr>
        <w:t xml:space="preserve"> ұғымымен бірдей емес, дегенмен, әрине, тығыз байланысты. Виртуалды денелер әрдайым тү</w:t>
      </w:r>
      <w:r>
        <w:rPr>
          <w:rFonts w:ascii="Times New Roman" w:hAnsi="Times New Roman" w:cs="Times New Roman"/>
          <w:sz w:val="24"/>
          <w:szCs w:val="24"/>
          <w:lang w:val="kk-KZ"/>
        </w:rPr>
        <w:t xml:space="preserve">пнұсқалықты талап ете бермейді, </w:t>
      </w:r>
      <w:r w:rsidRPr="003F2DEB">
        <w:rPr>
          <w:rFonts w:ascii="Times New Roman" w:hAnsi="Times New Roman" w:cs="Times New Roman"/>
          <w:sz w:val="24"/>
          <w:szCs w:val="24"/>
          <w:lang w:val="kk-KZ"/>
        </w:rPr>
        <w:t>адамның қиялымен жасалған виртуалды әлемдерде аналогтар, нақты әлемдегі ү</w:t>
      </w:r>
      <w:r>
        <w:rPr>
          <w:rFonts w:ascii="Times New Roman" w:hAnsi="Times New Roman" w:cs="Times New Roman"/>
          <w:sz w:val="24"/>
          <w:szCs w:val="24"/>
          <w:lang w:val="kk-KZ"/>
        </w:rPr>
        <w:t>лгілер болмауы мүмкін.</w:t>
      </w:r>
    </w:p>
    <w:p w:rsidR="005B225B" w:rsidRDefault="005B225B" w:rsidP="005B225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Осы </w:t>
      </w:r>
      <w:r w:rsidRPr="003F2DEB">
        <w:rPr>
          <w:rFonts w:ascii="Times New Roman" w:hAnsi="Times New Roman" w:cs="Times New Roman"/>
          <w:sz w:val="24"/>
          <w:szCs w:val="24"/>
          <w:lang w:val="kk-KZ"/>
        </w:rPr>
        <w:t>тұрғы</w:t>
      </w:r>
      <w:r>
        <w:rPr>
          <w:rFonts w:ascii="Times New Roman" w:hAnsi="Times New Roman" w:cs="Times New Roman"/>
          <w:sz w:val="24"/>
          <w:szCs w:val="24"/>
          <w:lang w:val="kk-KZ"/>
        </w:rPr>
        <w:t xml:space="preserve">да А.Ю. Фимина, </w:t>
      </w:r>
      <w:r w:rsidRPr="003F2DEB">
        <w:rPr>
          <w:rFonts w:ascii="Times New Roman" w:hAnsi="Times New Roman" w:cs="Times New Roman"/>
          <w:b/>
          <w:sz w:val="24"/>
          <w:szCs w:val="24"/>
          <w:lang w:val="kk-KZ"/>
        </w:rPr>
        <w:t>виртуалды шындық</w:t>
      </w:r>
      <w:r w:rsidRPr="003F2DEB">
        <w:rPr>
          <w:rFonts w:ascii="Times New Roman" w:hAnsi="Times New Roman" w:cs="Times New Roman"/>
          <w:sz w:val="24"/>
          <w:szCs w:val="24"/>
          <w:lang w:val="kk-KZ"/>
        </w:rPr>
        <w:t>-бұл симуляциялар жиынтығы (виртуалды денелер)</w:t>
      </w:r>
      <w:r>
        <w:rPr>
          <w:rFonts w:ascii="Times New Roman" w:hAnsi="Times New Roman" w:cs="Times New Roman"/>
          <w:sz w:val="24"/>
          <w:szCs w:val="24"/>
          <w:lang w:val="kk-KZ"/>
        </w:rPr>
        <w:t xml:space="preserve"> деп түсіндірді. Қ</w:t>
      </w:r>
      <w:r w:rsidRPr="003F2DEB">
        <w:rPr>
          <w:rFonts w:ascii="Times New Roman" w:hAnsi="Times New Roman" w:cs="Times New Roman"/>
          <w:sz w:val="24"/>
          <w:szCs w:val="24"/>
          <w:lang w:val="kk-KZ"/>
        </w:rPr>
        <w:t xml:space="preserve">азіргі шындықта ұқсастықтары жоқ және аналогтары жоқ нақты объектілердің көшірмелері, </w:t>
      </w:r>
      <w:r>
        <w:rPr>
          <w:rFonts w:ascii="Times New Roman" w:hAnsi="Times New Roman" w:cs="Times New Roman"/>
          <w:sz w:val="24"/>
          <w:szCs w:val="24"/>
          <w:lang w:val="kk-KZ"/>
        </w:rPr>
        <w:t>сондықтан оларда жоқ.</w:t>
      </w:r>
      <w:r w:rsidRPr="003F2DEB">
        <w:rPr>
          <w:rFonts w:ascii="Times New Roman" w:hAnsi="Times New Roman" w:cs="Times New Roman"/>
          <w:sz w:val="24"/>
          <w:szCs w:val="24"/>
          <w:lang w:val="kk-KZ"/>
        </w:rPr>
        <w:t xml:space="preserve"> Бұл ұғымдарды өсіру қажеттілігі туралы </w:t>
      </w:r>
      <w:r>
        <w:rPr>
          <w:rFonts w:ascii="Times New Roman" w:hAnsi="Times New Roman" w:cs="Times New Roman"/>
          <w:sz w:val="24"/>
          <w:szCs w:val="24"/>
          <w:lang w:val="kk-KZ"/>
        </w:rPr>
        <w:t xml:space="preserve">Ж. Делеуз, - </w:t>
      </w:r>
      <w:r w:rsidRPr="003F2DEB">
        <w:rPr>
          <w:rFonts w:ascii="Times New Roman" w:hAnsi="Times New Roman" w:cs="Times New Roman"/>
          <w:sz w:val="24"/>
          <w:szCs w:val="24"/>
          <w:lang w:val="kk-KZ"/>
        </w:rPr>
        <w:t>жазады</w:t>
      </w:r>
      <w:r>
        <w:rPr>
          <w:rFonts w:ascii="Times New Roman" w:hAnsi="Times New Roman" w:cs="Times New Roman"/>
          <w:sz w:val="24"/>
          <w:szCs w:val="24"/>
          <w:lang w:val="kk-KZ"/>
        </w:rPr>
        <w:t xml:space="preserve"> сондай-ақ «</w:t>
      </w:r>
      <w:r w:rsidRPr="003F2DEB">
        <w:rPr>
          <w:rFonts w:ascii="Times New Roman" w:hAnsi="Times New Roman" w:cs="Times New Roman"/>
          <w:sz w:val="24"/>
          <w:szCs w:val="24"/>
          <w:lang w:val="kk-KZ"/>
        </w:rPr>
        <w:t>бірақ симулярмен біз қарапайым еліктеуді емес</w:t>
      </w:r>
      <w:r>
        <w:rPr>
          <w:rFonts w:ascii="Times New Roman" w:hAnsi="Times New Roman" w:cs="Times New Roman"/>
          <w:sz w:val="24"/>
          <w:szCs w:val="24"/>
          <w:lang w:val="kk-KZ"/>
        </w:rPr>
        <w:t xml:space="preserve">, әрекетті есте ұстауымыз керек», </w:t>
      </w:r>
      <w:r w:rsidRPr="003F2DEB">
        <w:rPr>
          <w:rFonts w:ascii="Times New Roman" w:hAnsi="Times New Roman" w:cs="Times New Roman"/>
          <w:sz w:val="24"/>
          <w:szCs w:val="24"/>
          <w:lang w:val="kk-KZ"/>
        </w:rPr>
        <w:t xml:space="preserve">осыған байланысты үлгінің идеясы, ерекше ұстаным теріске шығарылады, қабылданбайды. </w:t>
      </w:r>
      <w:r w:rsidRPr="00D17768">
        <w:rPr>
          <w:rFonts w:ascii="Times New Roman" w:hAnsi="Times New Roman" w:cs="Times New Roman"/>
          <w:b/>
          <w:sz w:val="24"/>
          <w:szCs w:val="24"/>
          <w:lang w:val="kk-KZ"/>
        </w:rPr>
        <w:t>Симулякр-</w:t>
      </w:r>
      <w:r w:rsidRPr="003F2DEB">
        <w:rPr>
          <w:rFonts w:ascii="Times New Roman" w:hAnsi="Times New Roman" w:cs="Times New Roman"/>
          <w:sz w:val="24"/>
          <w:szCs w:val="24"/>
          <w:lang w:val="kk-KZ"/>
        </w:rPr>
        <w:t>инстанция,</w:t>
      </w:r>
      <w:r>
        <w:rPr>
          <w:rFonts w:ascii="Times New Roman" w:hAnsi="Times New Roman" w:cs="Times New Roman"/>
          <w:sz w:val="24"/>
          <w:szCs w:val="24"/>
          <w:lang w:val="kk-KZ"/>
        </w:rPr>
        <w:t xml:space="preserve"> </w:t>
      </w:r>
      <w:r w:rsidRPr="003F2DEB">
        <w:rPr>
          <w:rFonts w:ascii="Times New Roman" w:hAnsi="Times New Roman" w:cs="Times New Roman"/>
          <w:sz w:val="24"/>
          <w:szCs w:val="24"/>
          <w:lang w:val="kk-KZ"/>
        </w:rPr>
        <w:t>осы сәттен бастап түпнұсқаның немесе көшірменің бар екендігін көрсету мүмкін болмас үшін, ол ойнайтын екі түрлі қатардың айырмашылығын қамтитын кез-ке</w:t>
      </w:r>
      <w:r>
        <w:rPr>
          <w:rFonts w:ascii="Times New Roman" w:hAnsi="Times New Roman" w:cs="Times New Roman"/>
          <w:sz w:val="24"/>
          <w:szCs w:val="24"/>
          <w:lang w:val="kk-KZ"/>
        </w:rPr>
        <w:t xml:space="preserve">лген ұқсастықты жою" болып табылады. </w:t>
      </w:r>
    </w:p>
    <w:p w:rsidR="005B225B" w:rsidRDefault="005B225B" w:rsidP="005B225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17768">
        <w:rPr>
          <w:rFonts w:ascii="Times New Roman" w:hAnsi="Times New Roman" w:cs="Times New Roman"/>
          <w:b/>
          <w:sz w:val="24"/>
          <w:szCs w:val="24"/>
          <w:lang w:val="kk-KZ"/>
        </w:rPr>
        <w:t>Имитация</w:t>
      </w:r>
      <w:r w:rsidRPr="003F2DE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F2DEB">
        <w:rPr>
          <w:rFonts w:ascii="Times New Roman" w:hAnsi="Times New Roman" w:cs="Times New Roman"/>
          <w:sz w:val="24"/>
          <w:szCs w:val="24"/>
          <w:lang w:val="kk-KZ"/>
        </w:rPr>
        <w:t>виртуалды тел – симулякрлерден айырмашылығы, оның аналогтары, нақты әлемдегі үлгілері бар және оны талап етеді</w:t>
      </w:r>
      <w:r>
        <w:rPr>
          <w:rFonts w:ascii="Times New Roman" w:hAnsi="Times New Roman" w:cs="Times New Roman"/>
          <w:sz w:val="24"/>
          <w:szCs w:val="24"/>
          <w:lang w:val="kk-KZ"/>
        </w:rPr>
        <w:t xml:space="preserve"> шынайылық, </w:t>
      </w:r>
      <w:r w:rsidRPr="00655A33">
        <w:rPr>
          <w:rFonts w:ascii="Times New Roman" w:hAnsi="Times New Roman" w:cs="Times New Roman"/>
          <w:sz w:val="24"/>
          <w:szCs w:val="24"/>
          <w:lang w:val="kk-KZ"/>
        </w:rPr>
        <w:t>қоршаған</w:t>
      </w:r>
      <w:r>
        <w:rPr>
          <w:rFonts w:ascii="Times New Roman" w:hAnsi="Times New Roman" w:cs="Times New Roman"/>
          <w:sz w:val="24"/>
          <w:szCs w:val="24"/>
          <w:lang w:val="kk-KZ"/>
        </w:rPr>
        <w:t xml:space="preserve"> әлем туралы қарастырылады.</w:t>
      </w:r>
    </w:p>
    <w:p w:rsidR="005B225B" w:rsidRPr="00A127E5" w:rsidRDefault="005B225B" w:rsidP="005B225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С.И.Ожеговтың сөздігінде имитацияны </w:t>
      </w:r>
      <w:r w:rsidRPr="00A127E5">
        <w:rPr>
          <w:rFonts w:ascii="Times New Roman" w:hAnsi="Times New Roman" w:cs="Times New Roman"/>
          <w:sz w:val="24"/>
          <w:szCs w:val="24"/>
          <w:lang w:val="kk-KZ"/>
        </w:rPr>
        <w:t xml:space="preserve"> </w:t>
      </w:r>
      <w:r w:rsidRPr="00A127E5">
        <w:rPr>
          <w:rFonts w:ascii="Times New Roman" w:hAnsi="Times New Roman" w:cs="Times New Roman"/>
          <w:i/>
          <w:sz w:val="24"/>
          <w:szCs w:val="24"/>
          <w:lang w:val="kk-KZ"/>
        </w:rPr>
        <w:t xml:space="preserve"> дәлдікпен көбейту</w:t>
      </w:r>
      <w:r>
        <w:rPr>
          <w:rFonts w:ascii="Times New Roman" w:hAnsi="Times New Roman" w:cs="Times New Roman"/>
          <w:sz w:val="24"/>
          <w:szCs w:val="24"/>
          <w:lang w:val="kk-KZ"/>
        </w:rPr>
        <w:t xml:space="preserve"> </w:t>
      </w:r>
      <w:r w:rsidRPr="00A127E5">
        <w:rPr>
          <w:rFonts w:ascii="Times New Roman" w:hAnsi="Times New Roman" w:cs="Times New Roman"/>
          <w:i/>
          <w:sz w:val="24"/>
          <w:szCs w:val="24"/>
          <w:lang w:val="kk-KZ"/>
        </w:rPr>
        <w:t>мүмкін</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 xml:space="preserve">біреуге немесе бір нәрсеге еліктеу </w:t>
      </w:r>
      <w:r>
        <w:rPr>
          <w:rFonts w:ascii="Times New Roman" w:hAnsi="Times New Roman" w:cs="Times New Roman"/>
          <w:sz w:val="24"/>
          <w:szCs w:val="24"/>
          <w:lang w:val="kk-KZ"/>
        </w:rPr>
        <w:t xml:space="preserve">деп түсіндіреді.  </w:t>
      </w:r>
      <w:r w:rsidRPr="00A127E5">
        <w:rPr>
          <w:rFonts w:ascii="Times New Roman" w:hAnsi="Times New Roman" w:cs="Times New Roman"/>
          <w:sz w:val="24"/>
          <w:szCs w:val="24"/>
          <w:lang w:val="kk-KZ"/>
        </w:rPr>
        <w:t xml:space="preserve">Жалған жақсы немесе жаман болуы мүмкін, бірақ оның сапасыең алдымен берілген үлгіге сәйкестік дәрежесі бойынша бағаланады. Сонымен, егер біз Имитациялық демократия сияқты жиі айтылатын құбылыс туралы айтатын </w:t>
      </w:r>
      <w:r>
        <w:rPr>
          <w:rFonts w:ascii="Times New Roman" w:hAnsi="Times New Roman" w:cs="Times New Roman"/>
          <w:sz w:val="24"/>
          <w:szCs w:val="24"/>
          <w:lang w:val="kk-KZ"/>
        </w:rPr>
        <w:t xml:space="preserve"> б</w:t>
      </w:r>
      <w:r w:rsidRPr="00A127E5">
        <w:rPr>
          <w:rFonts w:ascii="Times New Roman" w:hAnsi="Times New Roman" w:cs="Times New Roman"/>
          <w:sz w:val="24"/>
          <w:szCs w:val="24"/>
          <w:lang w:val="kk-KZ"/>
        </w:rPr>
        <w:t>олсақ, онда оның аналогы, сөзсіз, биліктің бөлінуі сияқты сипаттамалары бар Батыс либералды демократиясы болып табылады,</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дамыған азаматтық қоғам, биліктің ауысуы, еркін сайлау, тәуелсіз сот және т. б.</w:t>
      </w:r>
    </w:p>
    <w:p w:rsidR="005B225B" w:rsidRPr="00F83F23" w:rsidRDefault="005B225B" w:rsidP="005B225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A127E5">
        <w:rPr>
          <w:rFonts w:ascii="Times New Roman" w:hAnsi="Times New Roman" w:cs="Times New Roman"/>
          <w:b/>
          <w:sz w:val="24"/>
          <w:szCs w:val="24"/>
          <w:lang w:val="kk-KZ"/>
        </w:rPr>
        <w:t>Екіншіден</w:t>
      </w:r>
      <w:r>
        <w:rPr>
          <w:rFonts w:ascii="Times New Roman" w:hAnsi="Times New Roman" w:cs="Times New Roman"/>
          <w:sz w:val="24"/>
          <w:szCs w:val="24"/>
          <w:lang w:val="kk-KZ"/>
        </w:rPr>
        <w:t>, имтация</w:t>
      </w:r>
      <w:r w:rsidRPr="00A127E5">
        <w:rPr>
          <w:rFonts w:ascii="Times New Roman" w:hAnsi="Times New Roman" w:cs="Times New Roman"/>
          <w:sz w:val="24"/>
          <w:szCs w:val="24"/>
          <w:lang w:val="kk-KZ"/>
        </w:rPr>
        <w:t xml:space="preserve"> көбінесе бұқаралық сананы айла-шарғы жасау технологиясымен анықталады,</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үстем жағдайды символдық заңдастыру үшін қолданылатын манипуляциялық тәжірибелер</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мен</w:t>
      </w:r>
      <w:r>
        <w:rPr>
          <w:rFonts w:ascii="Times New Roman" w:hAnsi="Times New Roman" w:cs="Times New Roman"/>
          <w:sz w:val="24"/>
          <w:szCs w:val="24"/>
          <w:lang w:val="kk-KZ"/>
        </w:rPr>
        <w:t xml:space="preserve"> билік. Сонымен, имитация </w:t>
      </w:r>
      <w:r w:rsidRPr="00A127E5">
        <w:rPr>
          <w:rFonts w:ascii="Times New Roman" w:hAnsi="Times New Roman" w:cs="Times New Roman"/>
          <w:sz w:val="24"/>
          <w:szCs w:val="24"/>
          <w:lang w:val="kk-KZ"/>
        </w:rPr>
        <w:t>ұғымын имитация</w:t>
      </w:r>
      <w:r>
        <w:rPr>
          <w:rFonts w:ascii="Times New Roman" w:hAnsi="Times New Roman" w:cs="Times New Roman"/>
          <w:sz w:val="24"/>
          <w:szCs w:val="24"/>
          <w:lang w:val="kk-KZ"/>
        </w:rPr>
        <w:t xml:space="preserve">ға сендіру әсері және эмоционалды әрекет деп түсіндіре отырып,  </w:t>
      </w:r>
      <w:r w:rsidRPr="00A127E5">
        <w:rPr>
          <w:rFonts w:ascii="Times New Roman" w:hAnsi="Times New Roman" w:cs="Times New Roman"/>
          <w:sz w:val="24"/>
          <w:szCs w:val="24"/>
          <w:lang w:val="kk-KZ"/>
        </w:rPr>
        <w:t xml:space="preserve">әлеуметтік технологиялардың жиынтығы ретінде, тарихи және өзекті әлеуметтік шындықта </w:t>
      </w:r>
      <w:r>
        <w:rPr>
          <w:rFonts w:ascii="Times New Roman" w:hAnsi="Times New Roman" w:cs="Times New Roman"/>
          <w:sz w:val="24"/>
          <w:szCs w:val="24"/>
          <w:lang w:val="kk-KZ"/>
        </w:rPr>
        <w:t xml:space="preserve">жұмыс істейтін және көріну мен түпнұсқалықтың </w:t>
      </w:r>
      <w:r w:rsidRPr="00A127E5">
        <w:rPr>
          <w:rFonts w:ascii="Times New Roman" w:hAnsi="Times New Roman" w:cs="Times New Roman"/>
          <w:sz w:val="24"/>
          <w:szCs w:val="24"/>
          <w:lang w:val="kk-KZ"/>
        </w:rPr>
        <w:t>көрінуін қалыптастыруға арналған манипуляциялық тәжірибелер</w:t>
      </w:r>
      <w:r>
        <w:rPr>
          <w:rFonts w:ascii="Times New Roman" w:hAnsi="Times New Roman" w:cs="Times New Roman"/>
          <w:sz w:val="24"/>
          <w:szCs w:val="24"/>
          <w:lang w:val="kk-KZ"/>
        </w:rPr>
        <w:t xml:space="preserve"> болып табылады. </w:t>
      </w:r>
      <w:r w:rsidRPr="00F83F23">
        <w:rPr>
          <w:rFonts w:ascii="Times New Roman" w:hAnsi="Times New Roman" w:cs="Times New Roman"/>
          <w:sz w:val="24"/>
          <w:szCs w:val="24"/>
          <w:lang w:val="kk-KZ"/>
        </w:rPr>
        <w:t>Сондай-ақ, бұл ұстаныммен келісу қиын, өйткені имитация-бұл жалған немесе жалған жалған жасау процесі</w:t>
      </w:r>
      <w:r>
        <w:rPr>
          <w:rFonts w:ascii="Times New Roman" w:hAnsi="Times New Roman" w:cs="Times New Roman"/>
          <w:sz w:val="24"/>
          <w:szCs w:val="24"/>
          <w:lang w:val="kk-KZ"/>
        </w:rPr>
        <w:t>.</w:t>
      </w:r>
      <w:r w:rsidRPr="00F83F23">
        <w:rPr>
          <w:rFonts w:ascii="Times New Roman" w:hAnsi="Times New Roman" w:cs="Times New Roman"/>
          <w:sz w:val="24"/>
          <w:szCs w:val="24"/>
          <w:lang w:val="kk-KZ"/>
        </w:rPr>
        <w:t xml:space="preserve"> Айла-шарғы жасау-бұл жалғандықты жасаудың, негіздеудің бір әдісі</w:t>
      </w:r>
      <w:r>
        <w:rPr>
          <w:rFonts w:ascii="Times New Roman" w:hAnsi="Times New Roman" w:cs="Times New Roman"/>
          <w:sz w:val="24"/>
          <w:szCs w:val="24"/>
          <w:lang w:val="kk-KZ"/>
        </w:rPr>
        <w:t>.</w:t>
      </w:r>
      <w:r w:rsidRPr="00F83F23">
        <w:rPr>
          <w:rFonts w:ascii="Times New Roman" w:hAnsi="Times New Roman" w:cs="Times New Roman"/>
          <w:sz w:val="24"/>
          <w:szCs w:val="24"/>
          <w:lang w:val="kk-KZ"/>
        </w:rPr>
        <w:t xml:space="preserve"> Демек, бұл жағдайда имитация белгілі бір субъектінің мақсаты ретінде әрекет етеді, манипуляция осы мақсатқа жетудің құралы ретінде әрекет етеді.</w:t>
      </w:r>
    </w:p>
    <w:p w:rsidR="005B225B" w:rsidRPr="00985F87" w:rsidRDefault="005B225B" w:rsidP="005B225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F83F23">
        <w:rPr>
          <w:rFonts w:ascii="Times New Roman" w:hAnsi="Times New Roman" w:cs="Times New Roman"/>
          <w:b/>
          <w:sz w:val="24"/>
          <w:szCs w:val="24"/>
          <w:lang w:val="kk-KZ"/>
        </w:rPr>
        <w:t>Үшіншіден,</w:t>
      </w:r>
      <w:r w:rsidRPr="00F83F23">
        <w:rPr>
          <w:rFonts w:ascii="Times New Roman" w:hAnsi="Times New Roman" w:cs="Times New Roman"/>
          <w:sz w:val="24"/>
          <w:szCs w:val="24"/>
          <w:lang w:val="kk-KZ"/>
        </w:rPr>
        <w:t xml:space="preserve"> еліктеу құбылысына арналған көптеген еңбектерде мәдениеттің рөлі ескерілмейді</w:t>
      </w:r>
      <w:r>
        <w:rPr>
          <w:rFonts w:ascii="Times New Roman" w:hAnsi="Times New Roman" w:cs="Times New Roman"/>
          <w:sz w:val="24"/>
          <w:szCs w:val="24"/>
          <w:lang w:val="kk-KZ"/>
        </w:rPr>
        <w:t xml:space="preserve">. </w:t>
      </w:r>
      <w:r w:rsidRPr="00F83F23">
        <w:rPr>
          <w:rFonts w:ascii="Times New Roman" w:hAnsi="Times New Roman" w:cs="Times New Roman"/>
          <w:sz w:val="24"/>
          <w:szCs w:val="24"/>
          <w:lang w:val="kk-KZ"/>
        </w:rPr>
        <w:t>Имитациялық объектілерд</w:t>
      </w:r>
      <w:r>
        <w:rPr>
          <w:rFonts w:ascii="Times New Roman" w:hAnsi="Times New Roman" w:cs="Times New Roman"/>
          <w:sz w:val="24"/>
          <w:szCs w:val="24"/>
          <w:lang w:val="kk-KZ"/>
        </w:rPr>
        <w:t>ің пайда болуында. Қазіргі кезеңде  и</w:t>
      </w:r>
      <w:r w:rsidRPr="00F83F23">
        <w:rPr>
          <w:rFonts w:ascii="Times New Roman" w:hAnsi="Times New Roman" w:cs="Times New Roman"/>
          <w:sz w:val="24"/>
          <w:szCs w:val="24"/>
          <w:lang w:val="kk-KZ"/>
        </w:rPr>
        <w:t xml:space="preserve">митациялық практиканың артуының себептерін </w:t>
      </w:r>
      <w:r>
        <w:rPr>
          <w:rFonts w:ascii="Times New Roman" w:hAnsi="Times New Roman" w:cs="Times New Roman"/>
          <w:sz w:val="24"/>
          <w:szCs w:val="24"/>
          <w:lang w:val="kk-KZ"/>
        </w:rPr>
        <w:t>түсіндіре отырып, авторлар оны и</w:t>
      </w:r>
      <w:r w:rsidRPr="00F83F23">
        <w:rPr>
          <w:rFonts w:ascii="Times New Roman" w:hAnsi="Times New Roman" w:cs="Times New Roman"/>
          <w:sz w:val="24"/>
          <w:szCs w:val="24"/>
          <w:lang w:val="kk-KZ"/>
        </w:rPr>
        <w:t xml:space="preserve">митациялық объектіні жасау шындыққа қарағанда әлдеқайда оңай екендігімен немесе биліктің </w:t>
      </w:r>
      <w:r w:rsidRPr="00F83F23">
        <w:rPr>
          <w:rFonts w:ascii="Times New Roman" w:hAnsi="Times New Roman" w:cs="Times New Roman"/>
          <w:sz w:val="24"/>
          <w:szCs w:val="24"/>
          <w:lang w:val="kk-KZ"/>
        </w:rPr>
        <w:lastRenderedPageBreak/>
        <w:t xml:space="preserve">қоғамдағы үстем жағдайын сақтауға деген ұмтылысымен немесе адамның ойдан шығарылған, иллюзиялық әлемдерге бой алдырғысы келетіндігімен байланыстырады, </w:t>
      </w:r>
    </w:p>
    <w:p w:rsidR="005B225B" w:rsidRPr="00985F87" w:rsidRDefault="005B225B" w:rsidP="005B225B">
      <w:pPr>
        <w:spacing w:after="0"/>
        <w:jc w:val="both"/>
        <w:rPr>
          <w:rFonts w:ascii="Times New Roman" w:hAnsi="Times New Roman" w:cs="Times New Roman"/>
          <w:sz w:val="24"/>
          <w:szCs w:val="24"/>
          <w:lang w:val="kk-KZ"/>
        </w:rPr>
      </w:pPr>
    </w:p>
    <w:p w:rsidR="007504E0" w:rsidRPr="007504E0" w:rsidRDefault="00CE0278" w:rsidP="007504E0">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xml:space="preserve"> </w:t>
      </w:r>
    </w:p>
    <w:p w:rsidR="00CE0278" w:rsidRDefault="007504E0" w:rsidP="007504E0">
      <w:pPr>
        <w:spacing w:after="0"/>
        <w:jc w:val="both"/>
        <w:rPr>
          <w:rFonts w:ascii="Times New Roman" w:hAnsi="Times New Roman" w:cs="Times New Roman"/>
          <w:b/>
          <w:sz w:val="24"/>
          <w:szCs w:val="24"/>
          <w:lang w:val="kk-KZ"/>
        </w:rPr>
      </w:pPr>
      <w:r w:rsidRPr="007504E0">
        <w:rPr>
          <w:rFonts w:ascii="Times New Roman" w:hAnsi="Times New Roman" w:cs="Times New Roman"/>
          <w:b/>
          <w:sz w:val="24"/>
          <w:szCs w:val="24"/>
          <w:lang w:val="kk-KZ"/>
        </w:rPr>
        <w:t>2-Дәріс. Әлеуметтік-мәдени имитацияның көп мағыналығы: теориялар; қоғамдық әлеуметтік-мәдени тәжірибенің маңызды аймағы.</w:t>
      </w:r>
    </w:p>
    <w:p w:rsidR="007504E0" w:rsidRDefault="007504E0" w:rsidP="007504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Жалпы мағынада, имитация </w:t>
      </w:r>
      <w:r w:rsidRPr="00655A33">
        <w:rPr>
          <w:rFonts w:ascii="Times New Roman" w:hAnsi="Times New Roman" w:cs="Times New Roman"/>
          <w:sz w:val="24"/>
          <w:szCs w:val="24"/>
          <w:lang w:val="kk-KZ"/>
        </w:rPr>
        <w:t>-бұл жалған, нақты заттың, процестің, оқиғаның көшірмесі. Имитация құбылысы адам өмірінің әртүрлі салаларын сипаттайды: онсыз "Мен сияқты жаса"қағидаты бойынша ересек адамның мінез-құлқы мен іс-әрекетінің заңдылықтарын игеретін адамды әлеуметтендіру мүмкін емес. Қолданбалы, технологиялық білім салаларында имитация белгілі бір процестер мен жүйелерді модельдеу әдісі ретінде қолданылады, яғни.таным әдісі ретінде әрекет етеді. Қазіргі әлеуметтік-гуманитарлық</w:t>
      </w:r>
      <w:r>
        <w:rPr>
          <w:rFonts w:ascii="Times New Roman" w:hAnsi="Times New Roman" w:cs="Times New Roman"/>
          <w:sz w:val="24"/>
          <w:szCs w:val="24"/>
          <w:lang w:val="kk-KZ"/>
        </w:rPr>
        <w:t xml:space="preserve"> ғылымда қазіргі қоғамда</w:t>
      </w:r>
      <w:r w:rsidRPr="00655A33">
        <w:rPr>
          <w:rFonts w:ascii="Times New Roman" w:hAnsi="Times New Roman" w:cs="Times New Roman"/>
          <w:sz w:val="24"/>
          <w:szCs w:val="24"/>
          <w:lang w:val="kk-KZ"/>
        </w:rPr>
        <w:t xml:space="preserve"> білім беруде, мәдениетте болып жатқан процестерді сипаттау үшін әлеуметтік имитация ұғымы белсенді қолданылады, ол осы ұғымда түсіндіріледі</w:t>
      </w:r>
      <w:r>
        <w:rPr>
          <w:rFonts w:ascii="Times New Roman" w:hAnsi="Times New Roman" w:cs="Times New Roman"/>
          <w:sz w:val="24"/>
          <w:szCs w:val="24"/>
          <w:lang w:val="kk-KZ"/>
        </w:rPr>
        <w:t>. Ә</w:t>
      </w:r>
      <w:r w:rsidRPr="00655A33">
        <w:rPr>
          <w:rFonts w:ascii="Times New Roman" w:hAnsi="Times New Roman" w:cs="Times New Roman"/>
          <w:sz w:val="24"/>
          <w:szCs w:val="24"/>
          <w:lang w:val="kk-KZ"/>
        </w:rPr>
        <w:t>леуметтік құбыл</w:t>
      </w:r>
      <w:r>
        <w:rPr>
          <w:rFonts w:ascii="Times New Roman" w:hAnsi="Times New Roman" w:cs="Times New Roman"/>
          <w:sz w:val="24"/>
          <w:szCs w:val="24"/>
          <w:lang w:val="kk-KZ"/>
        </w:rPr>
        <w:t>ыс ретінде  «</w:t>
      </w:r>
      <w:r w:rsidRPr="00655A33">
        <w:rPr>
          <w:rFonts w:ascii="Times New Roman" w:hAnsi="Times New Roman" w:cs="Times New Roman"/>
          <w:sz w:val="24"/>
          <w:szCs w:val="24"/>
          <w:lang w:val="kk-KZ"/>
        </w:rPr>
        <w:t>бұл символдық әлеуметтік</w:t>
      </w:r>
      <w:r>
        <w:rPr>
          <w:rFonts w:ascii="Times New Roman" w:hAnsi="Times New Roman" w:cs="Times New Roman"/>
          <w:sz w:val="24"/>
          <w:szCs w:val="24"/>
          <w:lang w:val="kk-KZ"/>
        </w:rPr>
        <w:t xml:space="preserve"> шындықты құру, көріну, көріну «</w:t>
      </w:r>
      <w:r w:rsidRPr="00655A33">
        <w:rPr>
          <w:rFonts w:ascii="Times New Roman" w:hAnsi="Times New Roman" w:cs="Times New Roman"/>
          <w:sz w:val="24"/>
          <w:szCs w:val="24"/>
          <w:lang w:val="kk-KZ"/>
        </w:rPr>
        <w:t>арқылы объективті – семантикалық шындықты ауыстырумен байланысты әлеуметтік іс-әрекет</w:t>
      </w:r>
      <w:r>
        <w:rPr>
          <w:rFonts w:ascii="Times New Roman" w:hAnsi="Times New Roman" w:cs="Times New Roman"/>
          <w:sz w:val="24"/>
          <w:szCs w:val="24"/>
          <w:lang w:val="kk-KZ"/>
        </w:rPr>
        <w:t xml:space="preserve"> процестеріне негізделген</w:t>
      </w:r>
      <w:r w:rsidRPr="00655A3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55A33">
        <w:rPr>
          <w:rFonts w:ascii="Times New Roman" w:hAnsi="Times New Roman" w:cs="Times New Roman"/>
          <w:b/>
          <w:sz w:val="24"/>
          <w:szCs w:val="24"/>
          <w:lang w:val="kk-KZ"/>
        </w:rPr>
        <w:t>Имитация</w:t>
      </w:r>
      <w:r w:rsidRPr="00655A33">
        <w:rPr>
          <w:rFonts w:ascii="Times New Roman" w:hAnsi="Times New Roman" w:cs="Times New Roman"/>
          <w:sz w:val="24"/>
          <w:szCs w:val="24"/>
          <w:lang w:val="kk-KZ"/>
        </w:rPr>
        <w:t xml:space="preserve"> жеке деңгейде, жоғарыдан жүктелген идеалдар мен құндылықтар болған</w:t>
      </w:r>
      <w:r>
        <w:rPr>
          <w:rFonts w:ascii="Times New Roman" w:hAnsi="Times New Roman" w:cs="Times New Roman"/>
          <w:sz w:val="24"/>
          <w:szCs w:val="24"/>
          <w:lang w:val="kk-KZ"/>
        </w:rPr>
        <w:t xml:space="preserve"> кезде пайда болуы мүмкін., </w:t>
      </w:r>
      <w:r w:rsidRPr="00655A33">
        <w:rPr>
          <w:rFonts w:ascii="Times New Roman" w:hAnsi="Times New Roman" w:cs="Times New Roman"/>
          <w:sz w:val="24"/>
          <w:szCs w:val="24"/>
          <w:lang w:val="kk-KZ"/>
        </w:rPr>
        <w:t>мінез-құлық адамның ішкі сенімдеріне сәйкес келмейді және ол қауіп</w:t>
      </w:r>
      <w:r>
        <w:rPr>
          <w:rFonts w:ascii="Times New Roman" w:hAnsi="Times New Roman" w:cs="Times New Roman"/>
          <w:sz w:val="24"/>
          <w:szCs w:val="24"/>
          <w:lang w:val="kk-KZ"/>
        </w:rPr>
        <w:t xml:space="preserve">сіздік мақсатында мәжбүр болады </w:t>
      </w:r>
      <w:r w:rsidRPr="00655A33">
        <w:rPr>
          <w:rFonts w:ascii="Times New Roman" w:hAnsi="Times New Roman" w:cs="Times New Roman"/>
          <w:sz w:val="24"/>
          <w:szCs w:val="24"/>
          <w:lang w:val="kk-KZ"/>
        </w:rPr>
        <w:t>және өзін-өзі сақтау күнделікті мінез-құлық пен іс-әрек</w:t>
      </w:r>
      <w:r>
        <w:rPr>
          <w:rFonts w:ascii="Times New Roman" w:hAnsi="Times New Roman" w:cs="Times New Roman"/>
          <w:sz w:val="24"/>
          <w:szCs w:val="24"/>
          <w:lang w:val="kk-KZ"/>
        </w:rPr>
        <w:t>еттің тиісті түрлеріне имитацияға</w:t>
      </w:r>
      <w:r w:rsidRPr="00655A33">
        <w:rPr>
          <w:rFonts w:ascii="Times New Roman" w:hAnsi="Times New Roman" w:cs="Times New Roman"/>
          <w:sz w:val="24"/>
          <w:szCs w:val="24"/>
          <w:lang w:val="kk-KZ"/>
        </w:rPr>
        <w:t xml:space="preserve"> жүгінеді.</w:t>
      </w:r>
    </w:p>
    <w:p w:rsidR="007504E0" w:rsidRPr="00655A33" w:rsidRDefault="007504E0" w:rsidP="007504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Осылайша мәдениетке тән "Қос сана" немесе "сананың карнавализациясы" құбылысы пайда болады</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Кормер жазған Кеңес қоғамының</w:t>
      </w:r>
      <w:r>
        <w:rPr>
          <w:rFonts w:ascii="Times New Roman" w:hAnsi="Times New Roman" w:cs="Times New Roman"/>
          <w:sz w:val="24"/>
          <w:szCs w:val="24"/>
          <w:lang w:val="kk-KZ"/>
        </w:rPr>
        <w:t xml:space="preserve"> зиялылары. </w:t>
      </w:r>
      <w:r w:rsidRPr="00655A33">
        <w:rPr>
          <w:rFonts w:ascii="Times New Roman" w:hAnsi="Times New Roman" w:cs="Times New Roman"/>
          <w:sz w:val="24"/>
          <w:szCs w:val="24"/>
          <w:lang w:val="kk-KZ"/>
        </w:rPr>
        <w:t>Құндылықтардың алшақтығы</w:t>
      </w:r>
    </w:p>
    <w:p w:rsidR="007504E0" w:rsidRPr="00655A33" w:rsidRDefault="007504E0" w:rsidP="007504E0">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ресми салада жарияланған және күнделікті өмірге тән идеалдар өмірдің өзін ашық, бөтен адамдар үшін қол жетімді және жасырын деп бөлуге әкеледі, Бірінде-адалдықты көрсету (яғни еліктеу), Мемлекеттік марапаттар мен Құрмет, екіншісінде</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ас үйдегі саяси әңгімелер, халық басшылары туралы анекдоттар, самиздат, "Бостандық" радиостанциясы және т. б. өйткені бұл мақалада қазіргі заманғы қоғамдық өмірде болып жатқан процестер қарастырылады</w:t>
      </w:r>
      <w:r>
        <w:rPr>
          <w:rFonts w:ascii="Times New Roman" w:hAnsi="Times New Roman" w:cs="Times New Roman"/>
          <w:sz w:val="24"/>
          <w:szCs w:val="24"/>
          <w:lang w:val="kk-KZ"/>
        </w:rPr>
        <w:t>. Б</w:t>
      </w:r>
      <w:r w:rsidRPr="00655A33">
        <w:rPr>
          <w:rFonts w:ascii="Times New Roman" w:hAnsi="Times New Roman" w:cs="Times New Roman"/>
          <w:sz w:val="24"/>
          <w:szCs w:val="24"/>
          <w:lang w:val="kk-KZ"/>
        </w:rPr>
        <w:t>іздің талдауымыздың тақырыбы әлеуметтік имитация ұғымы болады.</w:t>
      </w:r>
    </w:p>
    <w:p w:rsidR="007504E0" w:rsidRPr="00655A33" w:rsidRDefault="007504E0" w:rsidP="007504E0">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A127E5">
        <w:rPr>
          <w:rFonts w:ascii="Times New Roman" w:hAnsi="Times New Roman" w:cs="Times New Roman"/>
          <w:b/>
          <w:sz w:val="24"/>
          <w:szCs w:val="24"/>
          <w:lang w:val="kk-KZ"/>
        </w:rPr>
        <w:t>Біріншіден,</w:t>
      </w:r>
      <w:r w:rsidRPr="00655A33">
        <w:rPr>
          <w:rFonts w:ascii="Times New Roman" w:hAnsi="Times New Roman" w:cs="Times New Roman"/>
          <w:sz w:val="24"/>
          <w:szCs w:val="24"/>
          <w:lang w:val="kk-KZ"/>
        </w:rPr>
        <w:t xml:space="preserve"> әлеуметтік-</w:t>
      </w:r>
      <w:r>
        <w:rPr>
          <w:rFonts w:ascii="Times New Roman" w:hAnsi="Times New Roman" w:cs="Times New Roman"/>
          <w:sz w:val="24"/>
          <w:szCs w:val="24"/>
          <w:lang w:val="kk-KZ"/>
        </w:rPr>
        <w:t xml:space="preserve">гуманитарлық әдебиеттегі </w:t>
      </w:r>
      <w:r w:rsidRPr="00A45558">
        <w:rPr>
          <w:rFonts w:ascii="Times New Roman" w:hAnsi="Times New Roman" w:cs="Times New Roman"/>
          <w:b/>
          <w:sz w:val="24"/>
          <w:szCs w:val="24"/>
          <w:lang w:val="kk-KZ"/>
        </w:rPr>
        <w:t>имитация</w:t>
      </w:r>
      <w:r w:rsidRPr="00655A33">
        <w:rPr>
          <w:rFonts w:ascii="Times New Roman" w:hAnsi="Times New Roman" w:cs="Times New Roman"/>
          <w:sz w:val="24"/>
          <w:szCs w:val="24"/>
          <w:lang w:val="kk-KZ"/>
        </w:rPr>
        <w:t xml:space="preserve"> ұғымы көбінесе қазіргі ақпараттық қоғамда болып жатқан процес</w:t>
      </w:r>
      <w:r>
        <w:rPr>
          <w:rFonts w:ascii="Times New Roman" w:hAnsi="Times New Roman" w:cs="Times New Roman"/>
          <w:sz w:val="24"/>
          <w:szCs w:val="24"/>
          <w:lang w:val="kk-KZ"/>
        </w:rPr>
        <w:t xml:space="preserve">терді сипаттайтын виртуалдылық, виртуалды шындық, симуляр </w:t>
      </w:r>
      <w:r w:rsidRPr="00655A33">
        <w:rPr>
          <w:rFonts w:ascii="Times New Roman" w:hAnsi="Times New Roman" w:cs="Times New Roman"/>
          <w:sz w:val="24"/>
          <w:szCs w:val="24"/>
          <w:lang w:val="kk-KZ"/>
        </w:rPr>
        <w:t>сияқты ұғымдармен байланысты екенін атап өткен жөн. Осы</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 xml:space="preserve">жағдайда еліктеу симулякр ретінде </w:t>
      </w:r>
      <w:r>
        <w:rPr>
          <w:rFonts w:ascii="Times New Roman" w:hAnsi="Times New Roman" w:cs="Times New Roman"/>
          <w:sz w:val="24"/>
          <w:szCs w:val="24"/>
          <w:lang w:val="kk-KZ"/>
        </w:rPr>
        <w:t xml:space="preserve">түсіндіріледі - виртуалды дене, </w:t>
      </w:r>
      <w:r w:rsidRPr="00655A33">
        <w:rPr>
          <w:rFonts w:ascii="Times New Roman" w:hAnsi="Times New Roman" w:cs="Times New Roman"/>
          <w:sz w:val="24"/>
          <w:szCs w:val="24"/>
          <w:lang w:val="kk-KZ"/>
        </w:rPr>
        <w:t>жа</w:t>
      </w:r>
      <w:r>
        <w:rPr>
          <w:rFonts w:ascii="Times New Roman" w:hAnsi="Times New Roman" w:cs="Times New Roman"/>
          <w:sz w:val="24"/>
          <w:szCs w:val="24"/>
          <w:lang w:val="kk-KZ"/>
        </w:rPr>
        <w:t>лған белгі,</w:t>
      </w:r>
      <w:r w:rsidRPr="00655A33">
        <w:rPr>
          <w:rFonts w:ascii="Times New Roman" w:hAnsi="Times New Roman" w:cs="Times New Roman"/>
          <w:sz w:val="24"/>
          <w:szCs w:val="24"/>
          <w:lang w:val="kk-KZ"/>
        </w:rPr>
        <w:t xml:space="preserve"> шындықтан ажыратылған</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манипуляциялық те</w:t>
      </w:r>
      <w:r>
        <w:rPr>
          <w:rFonts w:ascii="Times New Roman" w:hAnsi="Times New Roman" w:cs="Times New Roman"/>
          <w:sz w:val="24"/>
          <w:szCs w:val="24"/>
          <w:lang w:val="kk-KZ"/>
        </w:rPr>
        <w:t xml:space="preserve">хнологиялардың өнімі. Сонымен, </w:t>
      </w:r>
      <w:r w:rsidRPr="003F2DEB">
        <w:rPr>
          <w:rFonts w:ascii="Times New Roman" w:hAnsi="Times New Roman" w:cs="Times New Roman"/>
          <w:b/>
          <w:sz w:val="24"/>
          <w:szCs w:val="24"/>
          <w:lang w:val="kk-KZ"/>
        </w:rPr>
        <w:t>имитация</w:t>
      </w:r>
      <w:r>
        <w:rPr>
          <w:rFonts w:ascii="Times New Roman" w:hAnsi="Times New Roman" w:cs="Times New Roman"/>
          <w:sz w:val="24"/>
          <w:szCs w:val="24"/>
          <w:lang w:val="kk-KZ"/>
        </w:rPr>
        <w:t xml:space="preserve"> және </w:t>
      </w:r>
      <w:r w:rsidRPr="003F2DEB">
        <w:rPr>
          <w:rFonts w:ascii="Times New Roman" w:hAnsi="Times New Roman" w:cs="Times New Roman"/>
          <w:b/>
          <w:sz w:val="24"/>
          <w:szCs w:val="24"/>
          <w:lang w:val="kk-KZ"/>
        </w:rPr>
        <w:t>симулякр</w:t>
      </w:r>
      <w:r w:rsidRPr="00655A33">
        <w:rPr>
          <w:rFonts w:ascii="Times New Roman" w:hAnsi="Times New Roman" w:cs="Times New Roman"/>
          <w:sz w:val="24"/>
          <w:szCs w:val="24"/>
          <w:lang w:val="kk-KZ"/>
        </w:rPr>
        <w:t xml:space="preserve"> ұғымдарын нақты анықтау»</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біз осы құбылыстарға арналған жұмыстардың бірінде кездестіреміз: "еліктеулер немесе симуляциялар</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бұл материалдық емес символдық шындық болатын әлеуметтік болмыстың бір түрі</w:t>
      </w:r>
      <w:r>
        <w:rPr>
          <w:rFonts w:ascii="Times New Roman" w:hAnsi="Times New Roman" w:cs="Times New Roman"/>
          <w:sz w:val="24"/>
          <w:szCs w:val="24"/>
          <w:lang w:val="kk-KZ"/>
        </w:rPr>
        <w:t xml:space="preserve">н </w:t>
      </w:r>
      <w:r w:rsidRPr="00655A33">
        <w:rPr>
          <w:rFonts w:ascii="Times New Roman" w:hAnsi="Times New Roman" w:cs="Times New Roman"/>
          <w:sz w:val="24"/>
          <w:szCs w:val="24"/>
          <w:lang w:val="kk-KZ"/>
        </w:rPr>
        <w:t>беруге өзін материалдық заттай шындық, бұл болдырмайды жаппай</w:t>
      </w:r>
    </w:p>
    <w:p w:rsidR="007504E0" w:rsidRDefault="007504E0" w:rsidP="007504E0">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са</w:t>
      </w:r>
      <w:r w:rsidRPr="003F2DEB">
        <w:rPr>
          <w:lang w:val="kk-KZ"/>
        </w:rPr>
        <w:t xml:space="preserve"> </w:t>
      </w:r>
      <w:r w:rsidRPr="003F2DEB">
        <w:rPr>
          <w:rFonts w:ascii="Times New Roman" w:hAnsi="Times New Roman" w:cs="Times New Roman"/>
          <w:sz w:val="24"/>
          <w:szCs w:val="24"/>
          <w:lang w:val="kk-KZ"/>
        </w:rPr>
        <w:t>Ала</w:t>
      </w:r>
      <w:r>
        <w:rPr>
          <w:rFonts w:ascii="Times New Roman" w:hAnsi="Times New Roman" w:cs="Times New Roman"/>
          <w:sz w:val="24"/>
          <w:szCs w:val="24"/>
          <w:lang w:val="kk-KZ"/>
        </w:rPr>
        <w:t>йда, біздің ойымызша, имитация ұғымы виртуалдылық</w:t>
      </w:r>
      <w:r w:rsidRPr="003F2DEB">
        <w:rPr>
          <w:rFonts w:ascii="Times New Roman" w:hAnsi="Times New Roman" w:cs="Times New Roman"/>
          <w:sz w:val="24"/>
          <w:szCs w:val="24"/>
          <w:lang w:val="kk-KZ"/>
        </w:rPr>
        <w:t xml:space="preserve"> ұғымымен бірдей емес, дегенмен, әрине, тығыз байланысты. Виртуалды денелер әрдайым тү</w:t>
      </w:r>
      <w:r>
        <w:rPr>
          <w:rFonts w:ascii="Times New Roman" w:hAnsi="Times New Roman" w:cs="Times New Roman"/>
          <w:sz w:val="24"/>
          <w:szCs w:val="24"/>
          <w:lang w:val="kk-KZ"/>
        </w:rPr>
        <w:t xml:space="preserve">пнұсқалықты талап ете бермейді, </w:t>
      </w:r>
      <w:r w:rsidRPr="003F2DEB">
        <w:rPr>
          <w:rFonts w:ascii="Times New Roman" w:hAnsi="Times New Roman" w:cs="Times New Roman"/>
          <w:sz w:val="24"/>
          <w:szCs w:val="24"/>
          <w:lang w:val="kk-KZ"/>
        </w:rPr>
        <w:t>адамның қиялымен жасалған виртуалды әлемдерде аналогтар, нақты әлемдегі ү</w:t>
      </w:r>
      <w:r>
        <w:rPr>
          <w:rFonts w:ascii="Times New Roman" w:hAnsi="Times New Roman" w:cs="Times New Roman"/>
          <w:sz w:val="24"/>
          <w:szCs w:val="24"/>
          <w:lang w:val="kk-KZ"/>
        </w:rPr>
        <w:t>лгілер болмауы мүмкін.</w:t>
      </w:r>
    </w:p>
    <w:p w:rsidR="007504E0" w:rsidRDefault="007504E0" w:rsidP="007504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Осы </w:t>
      </w:r>
      <w:r w:rsidRPr="003F2DEB">
        <w:rPr>
          <w:rFonts w:ascii="Times New Roman" w:hAnsi="Times New Roman" w:cs="Times New Roman"/>
          <w:sz w:val="24"/>
          <w:szCs w:val="24"/>
          <w:lang w:val="kk-KZ"/>
        </w:rPr>
        <w:t>тұрғы</w:t>
      </w:r>
      <w:r>
        <w:rPr>
          <w:rFonts w:ascii="Times New Roman" w:hAnsi="Times New Roman" w:cs="Times New Roman"/>
          <w:sz w:val="24"/>
          <w:szCs w:val="24"/>
          <w:lang w:val="kk-KZ"/>
        </w:rPr>
        <w:t xml:space="preserve">да А.Ю. Фимина, </w:t>
      </w:r>
      <w:r w:rsidRPr="003F2DEB">
        <w:rPr>
          <w:rFonts w:ascii="Times New Roman" w:hAnsi="Times New Roman" w:cs="Times New Roman"/>
          <w:b/>
          <w:sz w:val="24"/>
          <w:szCs w:val="24"/>
          <w:lang w:val="kk-KZ"/>
        </w:rPr>
        <w:t>виртуалды шындық</w:t>
      </w:r>
      <w:r w:rsidRPr="003F2DEB">
        <w:rPr>
          <w:rFonts w:ascii="Times New Roman" w:hAnsi="Times New Roman" w:cs="Times New Roman"/>
          <w:sz w:val="24"/>
          <w:szCs w:val="24"/>
          <w:lang w:val="kk-KZ"/>
        </w:rPr>
        <w:t>-бұл симуляциялар жиынтығы (виртуалды денелер)</w:t>
      </w:r>
      <w:r>
        <w:rPr>
          <w:rFonts w:ascii="Times New Roman" w:hAnsi="Times New Roman" w:cs="Times New Roman"/>
          <w:sz w:val="24"/>
          <w:szCs w:val="24"/>
          <w:lang w:val="kk-KZ"/>
        </w:rPr>
        <w:t xml:space="preserve"> деп түсіндірді. Қ</w:t>
      </w:r>
      <w:r w:rsidRPr="003F2DEB">
        <w:rPr>
          <w:rFonts w:ascii="Times New Roman" w:hAnsi="Times New Roman" w:cs="Times New Roman"/>
          <w:sz w:val="24"/>
          <w:szCs w:val="24"/>
          <w:lang w:val="kk-KZ"/>
        </w:rPr>
        <w:t xml:space="preserve">азіргі шындықта ұқсастықтары жоқ және аналогтары жоқ нақты объектілердің көшірмелері, </w:t>
      </w:r>
      <w:r>
        <w:rPr>
          <w:rFonts w:ascii="Times New Roman" w:hAnsi="Times New Roman" w:cs="Times New Roman"/>
          <w:sz w:val="24"/>
          <w:szCs w:val="24"/>
          <w:lang w:val="kk-KZ"/>
        </w:rPr>
        <w:t>сондықтан оларда жоқ.</w:t>
      </w:r>
      <w:r w:rsidRPr="003F2DEB">
        <w:rPr>
          <w:rFonts w:ascii="Times New Roman" w:hAnsi="Times New Roman" w:cs="Times New Roman"/>
          <w:sz w:val="24"/>
          <w:szCs w:val="24"/>
          <w:lang w:val="kk-KZ"/>
        </w:rPr>
        <w:t xml:space="preserve"> Бұл ұғымдарды өсіру қажеттілігі туралы </w:t>
      </w:r>
      <w:r>
        <w:rPr>
          <w:rFonts w:ascii="Times New Roman" w:hAnsi="Times New Roman" w:cs="Times New Roman"/>
          <w:sz w:val="24"/>
          <w:szCs w:val="24"/>
          <w:lang w:val="kk-KZ"/>
        </w:rPr>
        <w:t xml:space="preserve">Ж. Делеуз, - </w:t>
      </w:r>
      <w:r w:rsidRPr="003F2DEB">
        <w:rPr>
          <w:rFonts w:ascii="Times New Roman" w:hAnsi="Times New Roman" w:cs="Times New Roman"/>
          <w:sz w:val="24"/>
          <w:szCs w:val="24"/>
          <w:lang w:val="kk-KZ"/>
        </w:rPr>
        <w:t>жазады</w:t>
      </w:r>
      <w:r>
        <w:rPr>
          <w:rFonts w:ascii="Times New Roman" w:hAnsi="Times New Roman" w:cs="Times New Roman"/>
          <w:sz w:val="24"/>
          <w:szCs w:val="24"/>
          <w:lang w:val="kk-KZ"/>
        </w:rPr>
        <w:t xml:space="preserve"> сондай-ақ «</w:t>
      </w:r>
      <w:r w:rsidRPr="003F2DEB">
        <w:rPr>
          <w:rFonts w:ascii="Times New Roman" w:hAnsi="Times New Roman" w:cs="Times New Roman"/>
          <w:sz w:val="24"/>
          <w:szCs w:val="24"/>
          <w:lang w:val="kk-KZ"/>
        </w:rPr>
        <w:t xml:space="preserve">бірақ симулярмен біз қарапайым </w:t>
      </w:r>
      <w:r w:rsidRPr="003F2DEB">
        <w:rPr>
          <w:rFonts w:ascii="Times New Roman" w:hAnsi="Times New Roman" w:cs="Times New Roman"/>
          <w:sz w:val="24"/>
          <w:szCs w:val="24"/>
          <w:lang w:val="kk-KZ"/>
        </w:rPr>
        <w:lastRenderedPageBreak/>
        <w:t>еліктеуді емес</w:t>
      </w:r>
      <w:r>
        <w:rPr>
          <w:rFonts w:ascii="Times New Roman" w:hAnsi="Times New Roman" w:cs="Times New Roman"/>
          <w:sz w:val="24"/>
          <w:szCs w:val="24"/>
          <w:lang w:val="kk-KZ"/>
        </w:rPr>
        <w:t xml:space="preserve">, әрекетті есте ұстауымыз керек», </w:t>
      </w:r>
      <w:r w:rsidRPr="003F2DEB">
        <w:rPr>
          <w:rFonts w:ascii="Times New Roman" w:hAnsi="Times New Roman" w:cs="Times New Roman"/>
          <w:sz w:val="24"/>
          <w:szCs w:val="24"/>
          <w:lang w:val="kk-KZ"/>
        </w:rPr>
        <w:t xml:space="preserve">осыған байланысты үлгінің идеясы, ерекше ұстаным теріске шығарылады, қабылданбайды. </w:t>
      </w:r>
      <w:r w:rsidRPr="00D17768">
        <w:rPr>
          <w:rFonts w:ascii="Times New Roman" w:hAnsi="Times New Roman" w:cs="Times New Roman"/>
          <w:b/>
          <w:sz w:val="24"/>
          <w:szCs w:val="24"/>
          <w:lang w:val="kk-KZ"/>
        </w:rPr>
        <w:t>Симулякр-</w:t>
      </w:r>
      <w:r w:rsidRPr="003F2DEB">
        <w:rPr>
          <w:rFonts w:ascii="Times New Roman" w:hAnsi="Times New Roman" w:cs="Times New Roman"/>
          <w:sz w:val="24"/>
          <w:szCs w:val="24"/>
          <w:lang w:val="kk-KZ"/>
        </w:rPr>
        <w:t>инстанция,</w:t>
      </w:r>
      <w:r>
        <w:rPr>
          <w:rFonts w:ascii="Times New Roman" w:hAnsi="Times New Roman" w:cs="Times New Roman"/>
          <w:sz w:val="24"/>
          <w:szCs w:val="24"/>
          <w:lang w:val="kk-KZ"/>
        </w:rPr>
        <w:t xml:space="preserve"> </w:t>
      </w:r>
      <w:r w:rsidRPr="003F2DEB">
        <w:rPr>
          <w:rFonts w:ascii="Times New Roman" w:hAnsi="Times New Roman" w:cs="Times New Roman"/>
          <w:sz w:val="24"/>
          <w:szCs w:val="24"/>
          <w:lang w:val="kk-KZ"/>
        </w:rPr>
        <w:t>осы сәттен бастап түпнұсқаның немесе көшірменің бар екендігін көрсету мүмкін болмас үшін, ол ойнайтын екі түрлі қатардың айырмашылығын қамтитын кез-ке</w:t>
      </w:r>
      <w:r>
        <w:rPr>
          <w:rFonts w:ascii="Times New Roman" w:hAnsi="Times New Roman" w:cs="Times New Roman"/>
          <w:sz w:val="24"/>
          <w:szCs w:val="24"/>
          <w:lang w:val="kk-KZ"/>
        </w:rPr>
        <w:t xml:space="preserve">лген ұқсастықты жою" болып табылады. </w:t>
      </w:r>
    </w:p>
    <w:p w:rsidR="007504E0" w:rsidRDefault="007504E0" w:rsidP="007504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17768">
        <w:rPr>
          <w:rFonts w:ascii="Times New Roman" w:hAnsi="Times New Roman" w:cs="Times New Roman"/>
          <w:b/>
          <w:sz w:val="24"/>
          <w:szCs w:val="24"/>
          <w:lang w:val="kk-KZ"/>
        </w:rPr>
        <w:t>Имитация</w:t>
      </w:r>
      <w:r w:rsidRPr="003F2DE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F2DEB">
        <w:rPr>
          <w:rFonts w:ascii="Times New Roman" w:hAnsi="Times New Roman" w:cs="Times New Roman"/>
          <w:sz w:val="24"/>
          <w:szCs w:val="24"/>
          <w:lang w:val="kk-KZ"/>
        </w:rPr>
        <w:t>виртуалды тел – симулякрлерден айырмашылығы, оның аналогтары, нақты әлемдегі үлгілері бар және оны талап етеді</w:t>
      </w:r>
      <w:r>
        <w:rPr>
          <w:rFonts w:ascii="Times New Roman" w:hAnsi="Times New Roman" w:cs="Times New Roman"/>
          <w:sz w:val="24"/>
          <w:szCs w:val="24"/>
          <w:lang w:val="kk-KZ"/>
        </w:rPr>
        <w:t xml:space="preserve"> шынайылық, </w:t>
      </w:r>
      <w:r w:rsidRPr="00655A33">
        <w:rPr>
          <w:rFonts w:ascii="Times New Roman" w:hAnsi="Times New Roman" w:cs="Times New Roman"/>
          <w:sz w:val="24"/>
          <w:szCs w:val="24"/>
          <w:lang w:val="kk-KZ"/>
        </w:rPr>
        <w:t>қоршаған</w:t>
      </w:r>
      <w:r>
        <w:rPr>
          <w:rFonts w:ascii="Times New Roman" w:hAnsi="Times New Roman" w:cs="Times New Roman"/>
          <w:sz w:val="24"/>
          <w:szCs w:val="24"/>
          <w:lang w:val="kk-KZ"/>
        </w:rPr>
        <w:t xml:space="preserve"> әлем туралы қарастырылады.</w:t>
      </w:r>
    </w:p>
    <w:p w:rsidR="007504E0" w:rsidRPr="00A127E5" w:rsidRDefault="007504E0" w:rsidP="007504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С.И.Ожеговтың сөздігінде имитацияны </w:t>
      </w:r>
      <w:r w:rsidRPr="00A127E5">
        <w:rPr>
          <w:rFonts w:ascii="Times New Roman" w:hAnsi="Times New Roman" w:cs="Times New Roman"/>
          <w:sz w:val="24"/>
          <w:szCs w:val="24"/>
          <w:lang w:val="kk-KZ"/>
        </w:rPr>
        <w:t xml:space="preserve"> </w:t>
      </w:r>
      <w:r w:rsidRPr="00A127E5">
        <w:rPr>
          <w:rFonts w:ascii="Times New Roman" w:hAnsi="Times New Roman" w:cs="Times New Roman"/>
          <w:i/>
          <w:sz w:val="24"/>
          <w:szCs w:val="24"/>
          <w:lang w:val="kk-KZ"/>
        </w:rPr>
        <w:t xml:space="preserve"> дәлдікпен көбейту</w:t>
      </w:r>
      <w:r>
        <w:rPr>
          <w:rFonts w:ascii="Times New Roman" w:hAnsi="Times New Roman" w:cs="Times New Roman"/>
          <w:sz w:val="24"/>
          <w:szCs w:val="24"/>
          <w:lang w:val="kk-KZ"/>
        </w:rPr>
        <w:t xml:space="preserve"> </w:t>
      </w:r>
      <w:r w:rsidRPr="00A127E5">
        <w:rPr>
          <w:rFonts w:ascii="Times New Roman" w:hAnsi="Times New Roman" w:cs="Times New Roman"/>
          <w:i/>
          <w:sz w:val="24"/>
          <w:szCs w:val="24"/>
          <w:lang w:val="kk-KZ"/>
        </w:rPr>
        <w:t>мүмкін</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 xml:space="preserve">біреуге немесе бір нәрсеге еліктеу </w:t>
      </w:r>
      <w:r>
        <w:rPr>
          <w:rFonts w:ascii="Times New Roman" w:hAnsi="Times New Roman" w:cs="Times New Roman"/>
          <w:sz w:val="24"/>
          <w:szCs w:val="24"/>
          <w:lang w:val="kk-KZ"/>
        </w:rPr>
        <w:t xml:space="preserve">деп түсіндіреді.  </w:t>
      </w:r>
      <w:r w:rsidRPr="00A127E5">
        <w:rPr>
          <w:rFonts w:ascii="Times New Roman" w:hAnsi="Times New Roman" w:cs="Times New Roman"/>
          <w:sz w:val="24"/>
          <w:szCs w:val="24"/>
          <w:lang w:val="kk-KZ"/>
        </w:rPr>
        <w:t xml:space="preserve">Жалған жақсы немесе жаман болуы мүмкін, бірақ оның сапасыең алдымен берілген үлгіге сәйкестік дәрежесі бойынша бағаланады. Сонымен, егер біз Имитациялық демократия сияқты жиі айтылатын құбылыс туралы айтатын </w:t>
      </w:r>
      <w:r>
        <w:rPr>
          <w:rFonts w:ascii="Times New Roman" w:hAnsi="Times New Roman" w:cs="Times New Roman"/>
          <w:sz w:val="24"/>
          <w:szCs w:val="24"/>
          <w:lang w:val="kk-KZ"/>
        </w:rPr>
        <w:t xml:space="preserve"> б</w:t>
      </w:r>
      <w:r w:rsidRPr="00A127E5">
        <w:rPr>
          <w:rFonts w:ascii="Times New Roman" w:hAnsi="Times New Roman" w:cs="Times New Roman"/>
          <w:sz w:val="24"/>
          <w:szCs w:val="24"/>
          <w:lang w:val="kk-KZ"/>
        </w:rPr>
        <w:t>олсақ, онда оның аналогы, сөзсіз, биліктің бөлінуі сияқты сипаттамалары бар Батыс либералды демократиясы болып табылады,</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дамыған азаматтық қоғам, биліктің ауысуы, еркін сайлау, тәуелсіз сот және т. б.</w:t>
      </w:r>
    </w:p>
    <w:p w:rsidR="007504E0" w:rsidRPr="00F83F23" w:rsidRDefault="007504E0" w:rsidP="007504E0">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A127E5">
        <w:rPr>
          <w:rFonts w:ascii="Times New Roman" w:hAnsi="Times New Roman" w:cs="Times New Roman"/>
          <w:b/>
          <w:sz w:val="24"/>
          <w:szCs w:val="24"/>
          <w:lang w:val="kk-KZ"/>
        </w:rPr>
        <w:t>Екіншіден</w:t>
      </w:r>
      <w:r>
        <w:rPr>
          <w:rFonts w:ascii="Times New Roman" w:hAnsi="Times New Roman" w:cs="Times New Roman"/>
          <w:sz w:val="24"/>
          <w:szCs w:val="24"/>
          <w:lang w:val="kk-KZ"/>
        </w:rPr>
        <w:t>, имтация</w:t>
      </w:r>
      <w:r w:rsidRPr="00A127E5">
        <w:rPr>
          <w:rFonts w:ascii="Times New Roman" w:hAnsi="Times New Roman" w:cs="Times New Roman"/>
          <w:sz w:val="24"/>
          <w:szCs w:val="24"/>
          <w:lang w:val="kk-KZ"/>
        </w:rPr>
        <w:t xml:space="preserve"> көбінесе бұқаралық сананы айла-шарғы жасау технологиясымен анықталады,</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үстем жағдайды символдық заңдастыру үшін қолданылатын манипуляциялық тәжірибелер</w:t>
      </w:r>
      <w:r>
        <w:rPr>
          <w:rFonts w:ascii="Times New Roman" w:hAnsi="Times New Roman" w:cs="Times New Roman"/>
          <w:sz w:val="24"/>
          <w:szCs w:val="24"/>
          <w:lang w:val="kk-KZ"/>
        </w:rPr>
        <w:t xml:space="preserve"> </w:t>
      </w:r>
      <w:r w:rsidRPr="00A127E5">
        <w:rPr>
          <w:rFonts w:ascii="Times New Roman" w:hAnsi="Times New Roman" w:cs="Times New Roman"/>
          <w:sz w:val="24"/>
          <w:szCs w:val="24"/>
          <w:lang w:val="kk-KZ"/>
        </w:rPr>
        <w:t>мен</w:t>
      </w:r>
      <w:r>
        <w:rPr>
          <w:rFonts w:ascii="Times New Roman" w:hAnsi="Times New Roman" w:cs="Times New Roman"/>
          <w:sz w:val="24"/>
          <w:szCs w:val="24"/>
          <w:lang w:val="kk-KZ"/>
        </w:rPr>
        <w:t xml:space="preserve"> билік. Сонымен, имитация </w:t>
      </w:r>
      <w:r w:rsidRPr="00A127E5">
        <w:rPr>
          <w:rFonts w:ascii="Times New Roman" w:hAnsi="Times New Roman" w:cs="Times New Roman"/>
          <w:sz w:val="24"/>
          <w:szCs w:val="24"/>
          <w:lang w:val="kk-KZ"/>
        </w:rPr>
        <w:t>ұғымын имитация</w:t>
      </w:r>
      <w:r>
        <w:rPr>
          <w:rFonts w:ascii="Times New Roman" w:hAnsi="Times New Roman" w:cs="Times New Roman"/>
          <w:sz w:val="24"/>
          <w:szCs w:val="24"/>
          <w:lang w:val="kk-KZ"/>
        </w:rPr>
        <w:t xml:space="preserve">ға сендіру әсері және эмоционалды әрекет деп түсіндіре отырып,  </w:t>
      </w:r>
      <w:r w:rsidRPr="00A127E5">
        <w:rPr>
          <w:rFonts w:ascii="Times New Roman" w:hAnsi="Times New Roman" w:cs="Times New Roman"/>
          <w:sz w:val="24"/>
          <w:szCs w:val="24"/>
          <w:lang w:val="kk-KZ"/>
        </w:rPr>
        <w:t xml:space="preserve">әлеуметтік технологиялардың жиынтығы ретінде, тарихи және өзекті әлеуметтік шындықта </w:t>
      </w:r>
      <w:r>
        <w:rPr>
          <w:rFonts w:ascii="Times New Roman" w:hAnsi="Times New Roman" w:cs="Times New Roman"/>
          <w:sz w:val="24"/>
          <w:szCs w:val="24"/>
          <w:lang w:val="kk-KZ"/>
        </w:rPr>
        <w:t xml:space="preserve">жұмыс істейтін және көріну мен түпнұсқалықтың </w:t>
      </w:r>
      <w:r w:rsidRPr="00A127E5">
        <w:rPr>
          <w:rFonts w:ascii="Times New Roman" w:hAnsi="Times New Roman" w:cs="Times New Roman"/>
          <w:sz w:val="24"/>
          <w:szCs w:val="24"/>
          <w:lang w:val="kk-KZ"/>
        </w:rPr>
        <w:t>көрінуін қалыптастыруға арналған манипуляциялық тәжірибелер</w:t>
      </w:r>
      <w:r>
        <w:rPr>
          <w:rFonts w:ascii="Times New Roman" w:hAnsi="Times New Roman" w:cs="Times New Roman"/>
          <w:sz w:val="24"/>
          <w:szCs w:val="24"/>
          <w:lang w:val="kk-KZ"/>
        </w:rPr>
        <w:t xml:space="preserve"> болып табылады. </w:t>
      </w:r>
      <w:r w:rsidRPr="00F83F23">
        <w:rPr>
          <w:rFonts w:ascii="Times New Roman" w:hAnsi="Times New Roman" w:cs="Times New Roman"/>
          <w:sz w:val="24"/>
          <w:szCs w:val="24"/>
          <w:lang w:val="kk-KZ"/>
        </w:rPr>
        <w:t>Сондай-ақ, бұл ұстаныммен келісу қиын, өйткені имитация-бұл жалған немесе жалған жалған жасау процесі</w:t>
      </w:r>
      <w:r>
        <w:rPr>
          <w:rFonts w:ascii="Times New Roman" w:hAnsi="Times New Roman" w:cs="Times New Roman"/>
          <w:sz w:val="24"/>
          <w:szCs w:val="24"/>
          <w:lang w:val="kk-KZ"/>
        </w:rPr>
        <w:t>.</w:t>
      </w:r>
      <w:r w:rsidRPr="00F83F23">
        <w:rPr>
          <w:rFonts w:ascii="Times New Roman" w:hAnsi="Times New Roman" w:cs="Times New Roman"/>
          <w:sz w:val="24"/>
          <w:szCs w:val="24"/>
          <w:lang w:val="kk-KZ"/>
        </w:rPr>
        <w:t xml:space="preserve"> Айла-шарғы жасау-бұл жалғандықты жасаудың, негіздеудің бір әдісі</w:t>
      </w:r>
      <w:r>
        <w:rPr>
          <w:rFonts w:ascii="Times New Roman" w:hAnsi="Times New Roman" w:cs="Times New Roman"/>
          <w:sz w:val="24"/>
          <w:szCs w:val="24"/>
          <w:lang w:val="kk-KZ"/>
        </w:rPr>
        <w:t>.</w:t>
      </w:r>
      <w:r w:rsidRPr="00F83F23">
        <w:rPr>
          <w:rFonts w:ascii="Times New Roman" w:hAnsi="Times New Roman" w:cs="Times New Roman"/>
          <w:sz w:val="24"/>
          <w:szCs w:val="24"/>
          <w:lang w:val="kk-KZ"/>
        </w:rPr>
        <w:t xml:space="preserve"> Демек, бұл жағдайда имитация белгілі бір субъектінің мақсаты ретінде әрекет етеді, манипуляция осы мақсатқа жетудің құралы ретінде әрекет етеді.</w:t>
      </w:r>
    </w:p>
    <w:p w:rsidR="007504E0" w:rsidRPr="00985F87" w:rsidRDefault="007504E0" w:rsidP="007504E0">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F83F23">
        <w:rPr>
          <w:rFonts w:ascii="Times New Roman" w:hAnsi="Times New Roman" w:cs="Times New Roman"/>
          <w:b/>
          <w:sz w:val="24"/>
          <w:szCs w:val="24"/>
          <w:lang w:val="kk-KZ"/>
        </w:rPr>
        <w:t>Үшіншіден,</w:t>
      </w:r>
      <w:r w:rsidRPr="00F83F23">
        <w:rPr>
          <w:rFonts w:ascii="Times New Roman" w:hAnsi="Times New Roman" w:cs="Times New Roman"/>
          <w:sz w:val="24"/>
          <w:szCs w:val="24"/>
          <w:lang w:val="kk-KZ"/>
        </w:rPr>
        <w:t xml:space="preserve"> еліктеу құбылысына арналған көптеген еңбектерде мәдениеттің рөлі ескерілмейді</w:t>
      </w:r>
      <w:r>
        <w:rPr>
          <w:rFonts w:ascii="Times New Roman" w:hAnsi="Times New Roman" w:cs="Times New Roman"/>
          <w:sz w:val="24"/>
          <w:szCs w:val="24"/>
          <w:lang w:val="kk-KZ"/>
        </w:rPr>
        <w:t xml:space="preserve">. </w:t>
      </w:r>
      <w:r w:rsidRPr="00F83F23">
        <w:rPr>
          <w:rFonts w:ascii="Times New Roman" w:hAnsi="Times New Roman" w:cs="Times New Roman"/>
          <w:sz w:val="24"/>
          <w:szCs w:val="24"/>
          <w:lang w:val="kk-KZ"/>
        </w:rPr>
        <w:t>Имитациялық объектілерд</w:t>
      </w:r>
      <w:r>
        <w:rPr>
          <w:rFonts w:ascii="Times New Roman" w:hAnsi="Times New Roman" w:cs="Times New Roman"/>
          <w:sz w:val="24"/>
          <w:szCs w:val="24"/>
          <w:lang w:val="kk-KZ"/>
        </w:rPr>
        <w:t>ің пайда болуында. Қазіргі кезеңде  и</w:t>
      </w:r>
      <w:r w:rsidRPr="00F83F23">
        <w:rPr>
          <w:rFonts w:ascii="Times New Roman" w:hAnsi="Times New Roman" w:cs="Times New Roman"/>
          <w:sz w:val="24"/>
          <w:szCs w:val="24"/>
          <w:lang w:val="kk-KZ"/>
        </w:rPr>
        <w:t xml:space="preserve">митациялық практиканың артуының себептерін </w:t>
      </w:r>
      <w:r>
        <w:rPr>
          <w:rFonts w:ascii="Times New Roman" w:hAnsi="Times New Roman" w:cs="Times New Roman"/>
          <w:sz w:val="24"/>
          <w:szCs w:val="24"/>
          <w:lang w:val="kk-KZ"/>
        </w:rPr>
        <w:t>түсіндіре отырып, авторлар оны и</w:t>
      </w:r>
      <w:r w:rsidRPr="00F83F23">
        <w:rPr>
          <w:rFonts w:ascii="Times New Roman" w:hAnsi="Times New Roman" w:cs="Times New Roman"/>
          <w:sz w:val="24"/>
          <w:szCs w:val="24"/>
          <w:lang w:val="kk-KZ"/>
        </w:rPr>
        <w:t xml:space="preserve">митациялық объектіні жасау шындыққа қарағанда әлдеқайда оңай екендігімен немесе биліктің қоғамдағы үстем жағдайын сақтауға деген ұмтылысымен немесе адамның ойдан шығарылған, иллюзиялық әлемдерге бой алдырғысы келетіндігімен байланыстырады, </w:t>
      </w:r>
    </w:p>
    <w:p w:rsidR="007504E0" w:rsidRPr="00985F87" w:rsidRDefault="007504E0" w:rsidP="007504E0">
      <w:pPr>
        <w:spacing w:after="0"/>
        <w:jc w:val="both"/>
        <w:rPr>
          <w:rFonts w:ascii="Times New Roman" w:hAnsi="Times New Roman" w:cs="Times New Roman"/>
          <w:sz w:val="24"/>
          <w:szCs w:val="24"/>
          <w:lang w:val="kk-KZ"/>
        </w:rPr>
      </w:pPr>
    </w:p>
    <w:p w:rsidR="007504E0" w:rsidRDefault="007504E0" w:rsidP="007504E0">
      <w:pPr>
        <w:spacing w:after="0"/>
        <w:jc w:val="both"/>
        <w:rPr>
          <w:rFonts w:ascii="Times New Roman" w:hAnsi="Times New Roman" w:cs="Times New Roman"/>
          <w:b/>
          <w:sz w:val="24"/>
          <w:szCs w:val="24"/>
          <w:lang w:val="kk-KZ"/>
        </w:rPr>
      </w:pPr>
    </w:p>
    <w:p w:rsidR="007504E0" w:rsidRPr="007504E0" w:rsidRDefault="007504E0" w:rsidP="007504E0">
      <w:pPr>
        <w:spacing w:after="0"/>
        <w:jc w:val="both"/>
        <w:rPr>
          <w:rFonts w:ascii="Times New Roman" w:hAnsi="Times New Roman" w:cs="Times New Roman"/>
          <w:b/>
          <w:sz w:val="24"/>
          <w:szCs w:val="24"/>
          <w:lang w:val="kk-KZ"/>
        </w:rPr>
      </w:pPr>
    </w:p>
    <w:p w:rsidR="00CC24D1" w:rsidRDefault="007504E0" w:rsidP="00CE0278">
      <w:pPr>
        <w:spacing w:after="0"/>
        <w:jc w:val="both"/>
        <w:rPr>
          <w:rFonts w:ascii="Times New Roman" w:hAnsi="Times New Roman" w:cs="Times New Roman"/>
          <w:b/>
          <w:sz w:val="24"/>
          <w:szCs w:val="24"/>
          <w:lang w:val="kk-KZ"/>
        </w:rPr>
      </w:pPr>
      <w:r w:rsidRPr="008B5BDB">
        <w:rPr>
          <w:rFonts w:ascii="Times New Roman" w:hAnsi="Times New Roman" w:cs="Times New Roman"/>
          <w:b/>
          <w:sz w:val="24"/>
          <w:szCs w:val="24"/>
          <w:lang w:val="kk-KZ"/>
        </w:rPr>
        <w:t>3.Дәріс.</w:t>
      </w:r>
      <w:r w:rsidRPr="007504E0">
        <w:rPr>
          <w:rFonts w:ascii="Times New Roman" w:hAnsi="Times New Roman" w:cs="Times New Roman"/>
          <w:b/>
          <w:sz w:val="24"/>
          <w:szCs w:val="24"/>
          <w:lang w:val="kk-KZ"/>
        </w:rPr>
        <w:t>Әлеуметтік-мәдени имитацияның  тарихи алғышарттары</w:t>
      </w:r>
      <w:r w:rsidRPr="00C94E8C">
        <w:rPr>
          <w:rFonts w:ascii="Times New Roman" w:hAnsi="Times New Roman" w:cs="Times New Roman"/>
          <w:sz w:val="24"/>
          <w:szCs w:val="24"/>
          <w:lang w:val="kk-KZ"/>
        </w:rPr>
        <w:t>.</w:t>
      </w:r>
    </w:p>
    <w:p w:rsidR="007504E0" w:rsidRDefault="007504E0" w:rsidP="007504E0">
      <w:pPr>
        <w:jc w:val="both"/>
        <w:rPr>
          <w:rFonts w:ascii="Times New Roman" w:hAnsi="Times New Roman" w:cs="Times New Roman"/>
          <w:sz w:val="24"/>
          <w:szCs w:val="24"/>
          <w:lang w:val="kk-KZ"/>
        </w:rPr>
      </w:pPr>
      <w:r w:rsidRPr="00CE0278">
        <w:rPr>
          <w:rFonts w:ascii="Times New Roman" w:hAnsi="Times New Roman" w:cs="Times New Roman"/>
          <w:sz w:val="24"/>
          <w:szCs w:val="24"/>
          <w:lang w:val="kk-KZ"/>
        </w:rPr>
        <w:t>Әлеуметтік-мәдени имитацияның  тарихи алғышарттары</w:t>
      </w:r>
      <w:r>
        <w:rPr>
          <w:rFonts w:ascii="Times New Roman" w:hAnsi="Times New Roman" w:cs="Times New Roman"/>
          <w:sz w:val="24"/>
          <w:szCs w:val="24"/>
          <w:lang w:val="kk-KZ"/>
        </w:rPr>
        <w:t xml:space="preserve"> </w:t>
      </w:r>
      <w:r w:rsidRPr="00985F87">
        <w:rPr>
          <w:rFonts w:ascii="Times New Roman" w:hAnsi="Times New Roman" w:cs="Times New Roman"/>
          <w:sz w:val="24"/>
          <w:szCs w:val="24"/>
          <w:lang w:val="kk-KZ"/>
        </w:rPr>
        <w:t>Қазіргі</w:t>
      </w:r>
      <w:r>
        <w:rPr>
          <w:rFonts w:ascii="Times New Roman" w:hAnsi="Times New Roman" w:cs="Times New Roman"/>
          <w:sz w:val="24"/>
          <w:szCs w:val="24"/>
          <w:lang w:val="kk-KZ"/>
        </w:rPr>
        <w:t xml:space="preserve"> уақытта </w:t>
      </w:r>
      <w:r w:rsidRPr="00985F87">
        <w:rPr>
          <w:rFonts w:ascii="Times New Roman" w:hAnsi="Times New Roman" w:cs="Times New Roman"/>
          <w:sz w:val="24"/>
          <w:szCs w:val="24"/>
          <w:lang w:val="kk-KZ"/>
        </w:rPr>
        <w:t>әлеуметтік-гуманитарлық ғылымында әлеуметтік имитация құбылысына арналған жарияланымдар саны тез өсуде. Ғалымдар бұл онтологиялық мағынаны түсін</w:t>
      </w:r>
      <w:r>
        <w:rPr>
          <w:rFonts w:ascii="Times New Roman" w:hAnsi="Times New Roman" w:cs="Times New Roman"/>
          <w:sz w:val="24"/>
          <w:szCs w:val="24"/>
          <w:lang w:val="kk-KZ"/>
        </w:rPr>
        <w:t>дір</w:t>
      </w:r>
      <w:r w:rsidRPr="00985F87">
        <w:rPr>
          <w:rFonts w:ascii="Times New Roman" w:hAnsi="Times New Roman" w:cs="Times New Roman"/>
          <w:sz w:val="24"/>
          <w:szCs w:val="24"/>
          <w:lang w:val="kk-KZ"/>
        </w:rPr>
        <w:t>уге тырысады</w:t>
      </w:r>
      <w:r>
        <w:rPr>
          <w:rFonts w:ascii="Times New Roman" w:hAnsi="Times New Roman" w:cs="Times New Roman"/>
          <w:sz w:val="24"/>
          <w:szCs w:val="24"/>
          <w:lang w:val="kk-KZ"/>
        </w:rPr>
        <w:t>. Қоғамның дамуына имитацияның</w:t>
      </w:r>
      <w:r w:rsidRPr="00985F87">
        <w:rPr>
          <w:rFonts w:ascii="Times New Roman" w:hAnsi="Times New Roman" w:cs="Times New Roman"/>
          <w:sz w:val="24"/>
          <w:szCs w:val="24"/>
          <w:lang w:val="kk-KZ"/>
        </w:rPr>
        <w:t xml:space="preserve"> әсерін зерттеу; оны құру, тарату, жаппай санаға әсер ету технологиялары </w:t>
      </w:r>
      <w:r>
        <w:rPr>
          <w:rFonts w:ascii="Times New Roman" w:hAnsi="Times New Roman" w:cs="Times New Roman"/>
          <w:sz w:val="24"/>
          <w:szCs w:val="24"/>
          <w:lang w:val="kk-KZ"/>
        </w:rPr>
        <w:t>т.б.</w:t>
      </w:r>
    </w:p>
    <w:p w:rsidR="007504E0" w:rsidRPr="00655A33" w:rsidRDefault="007504E0" w:rsidP="007504E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Жалпы мағынада, имитация </w:t>
      </w:r>
      <w:r w:rsidRPr="00655A33">
        <w:rPr>
          <w:rFonts w:ascii="Times New Roman" w:hAnsi="Times New Roman" w:cs="Times New Roman"/>
          <w:sz w:val="24"/>
          <w:szCs w:val="24"/>
          <w:lang w:val="kk-KZ"/>
        </w:rPr>
        <w:t xml:space="preserve">-бұл жалған, нақты заттың, процестің, оқиғаның көшірмесі. Имитация құбылысы адам өмірінің әртүрлі салаларын сипаттайды: онсыз "Мен сияқты жаса"қағидаты бойынша ересек адамның мінез-құлқы мен іс-әрекетінің заңдылықтарын игеретін адамды әлеуметтендіру мүмкін емес. Қолданбалы, технологиялық білім салаларында имитация белгілі бір процестер мен жүйелерді модельдеу әдісі ретінде </w:t>
      </w:r>
      <w:r w:rsidRPr="00655A33">
        <w:rPr>
          <w:rFonts w:ascii="Times New Roman" w:hAnsi="Times New Roman" w:cs="Times New Roman"/>
          <w:sz w:val="24"/>
          <w:szCs w:val="24"/>
          <w:lang w:val="kk-KZ"/>
        </w:rPr>
        <w:lastRenderedPageBreak/>
        <w:t>қолданылады, яғни.таным әдісі ретінде әрекет етеді. Қазіргі әлеуметтік-гуманитарлық</w:t>
      </w:r>
      <w:r>
        <w:rPr>
          <w:rFonts w:ascii="Times New Roman" w:hAnsi="Times New Roman" w:cs="Times New Roman"/>
          <w:sz w:val="24"/>
          <w:szCs w:val="24"/>
          <w:lang w:val="kk-KZ"/>
        </w:rPr>
        <w:t xml:space="preserve"> ғылымда қазіргі қоғамда</w:t>
      </w:r>
      <w:r w:rsidRPr="00655A33">
        <w:rPr>
          <w:rFonts w:ascii="Times New Roman" w:hAnsi="Times New Roman" w:cs="Times New Roman"/>
          <w:sz w:val="24"/>
          <w:szCs w:val="24"/>
          <w:lang w:val="kk-KZ"/>
        </w:rPr>
        <w:t xml:space="preserve"> білім беруде, мәдениетте болып жатқан процестерді сипаттау үшін әлеуметтік имитация ұғымы белсенді қолданылады, ол осы ұғымда түсіндіріледі</w:t>
      </w:r>
      <w:r>
        <w:rPr>
          <w:rFonts w:ascii="Times New Roman" w:hAnsi="Times New Roman" w:cs="Times New Roman"/>
          <w:sz w:val="24"/>
          <w:szCs w:val="24"/>
          <w:lang w:val="kk-KZ"/>
        </w:rPr>
        <w:t>.</w:t>
      </w:r>
    </w:p>
    <w:p w:rsidR="007504E0" w:rsidRPr="00655A33" w:rsidRDefault="007504E0" w:rsidP="007504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655A33">
        <w:rPr>
          <w:rFonts w:ascii="Times New Roman" w:hAnsi="Times New Roman" w:cs="Times New Roman"/>
          <w:sz w:val="24"/>
          <w:szCs w:val="24"/>
          <w:lang w:val="kk-KZ"/>
        </w:rPr>
        <w:t>леуметтік құбыл</w:t>
      </w:r>
      <w:r>
        <w:rPr>
          <w:rFonts w:ascii="Times New Roman" w:hAnsi="Times New Roman" w:cs="Times New Roman"/>
          <w:sz w:val="24"/>
          <w:szCs w:val="24"/>
          <w:lang w:val="kk-KZ"/>
        </w:rPr>
        <w:t>ыс ретінде  «</w:t>
      </w:r>
      <w:r w:rsidRPr="00655A33">
        <w:rPr>
          <w:rFonts w:ascii="Times New Roman" w:hAnsi="Times New Roman" w:cs="Times New Roman"/>
          <w:sz w:val="24"/>
          <w:szCs w:val="24"/>
          <w:lang w:val="kk-KZ"/>
        </w:rPr>
        <w:t>бұл символдық әлеуметтік</w:t>
      </w:r>
      <w:r>
        <w:rPr>
          <w:rFonts w:ascii="Times New Roman" w:hAnsi="Times New Roman" w:cs="Times New Roman"/>
          <w:sz w:val="24"/>
          <w:szCs w:val="24"/>
          <w:lang w:val="kk-KZ"/>
        </w:rPr>
        <w:t xml:space="preserve"> шындықты құру, көріну, көріну «</w:t>
      </w:r>
      <w:r w:rsidRPr="00655A33">
        <w:rPr>
          <w:rFonts w:ascii="Times New Roman" w:hAnsi="Times New Roman" w:cs="Times New Roman"/>
          <w:sz w:val="24"/>
          <w:szCs w:val="24"/>
          <w:lang w:val="kk-KZ"/>
        </w:rPr>
        <w:t>арқылы объективті – семантикалық шындықты ауыстырумен байланысты әлеуметтік іс-әрекет</w:t>
      </w:r>
      <w:r>
        <w:rPr>
          <w:rFonts w:ascii="Times New Roman" w:hAnsi="Times New Roman" w:cs="Times New Roman"/>
          <w:sz w:val="24"/>
          <w:szCs w:val="24"/>
          <w:lang w:val="kk-KZ"/>
        </w:rPr>
        <w:t xml:space="preserve"> процестеріне негізделген</w:t>
      </w:r>
      <w:r w:rsidRPr="00655A3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55A33">
        <w:rPr>
          <w:rFonts w:ascii="Times New Roman" w:hAnsi="Times New Roman" w:cs="Times New Roman"/>
          <w:b/>
          <w:sz w:val="24"/>
          <w:szCs w:val="24"/>
          <w:lang w:val="kk-KZ"/>
        </w:rPr>
        <w:t>Имитация</w:t>
      </w:r>
      <w:r w:rsidRPr="00655A33">
        <w:rPr>
          <w:rFonts w:ascii="Times New Roman" w:hAnsi="Times New Roman" w:cs="Times New Roman"/>
          <w:sz w:val="24"/>
          <w:szCs w:val="24"/>
          <w:lang w:val="kk-KZ"/>
        </w:rPr>
        <w:t xml:space="preserve"> жеке деңгейде, жоғарыдан жүктелген идеалдар мен құндылықтар болған</w:t>
      </w:r>
      <w:r>
        <w:rPr>
          <w:rFonts w:ascii="Times New Roman" w:hAnsi="Times New Roman" w:cs="Times New Roman"/>
          <w:sz w:val="24"/>
          <w:szCs w:val="24"/>
          <w:lang w:val="kk-KZ"/>
        </w:rPr>
        <w:t xml:space="preserve"> кезде пайда болуы мүмкін., </w:t>
      </w:r>
      <w:r w:rsidRPr="00655A33">
        <w:rPr>
          <w:rFonts w:ascii="Times New Roman" w:hAnsi="Times New Roman" w:cs="Times New Roman"/>
          <w:sz w:val="24"/>
          <w:szCs w:val="24"/>
          <w:lang w:val="kk-KZ"/>
        </w:rPr>
        <w:t>мінез-құлық адамның ішкі сенімдеріне сәйкес келмейді және ол қауіп</w:t>
      </w:r>
      <w:r>
        <w:rPr>
          <w:rFonts w:ascii="Times New Roman" w:hAnsi="Times New Roman" w:cs="Times New Roman"/>
          <w:sz w:val="24"/>
          <w:szCs w:val="24"/>
          <w:lang w:val="kk-KZ"/>
        </w:rPr>
        <w:t xml:space="preserve">сіздік мақсатында мәжбүр болады </w:t>
      </w:r>
      <w:r w:rsidRPr="00655A33">
        <w:rPr>
          <w:rFonts w:ascii="Times New Roman" w:hAnsi="Times New Roman" w:cs="Times New Roman"/>
          <w:sz w:val="24"/>
          <w:szCs w:val="24"/>
          <w:lang w:val="kk-KZ"/>
        </w:rPr>
        <w:t>және өзін-өзі сақтау күнделікті мінез-құлық пен іс-әрек</w:t>
      </w:r>
      <w:r>
        <w:rPr>
          <w:rFonts w:ascii="Times New Roman" w:hAnsi="Times New Roman" w:cs="Times New Roman"/>
          <w:sz w:val="24"/>
          <w:szCs w:val="24"/>
          <w:lang w:val="kk-KZ"/>
        </w:rPr>
        <w:t>еттің тиісті түрлеріне имитацияға</w:t>
      </w:r>
      <w:r w:rsidRPr="00655A33">
        <w:rPr>
          <w:rFonts w:ascii="Times New Roman" w:hAnsi="Times New Roman" w:cs="Times New Roman"/>
          <w:sz w:val="24"/>
          <w:szCs w:val="24"/>
          <w:lang w:val="kk-KZ"/>
        </w:rPr>
        <w:t xml:space="preserve"> жүгінеді.</w:t>
      </w:r>
    </w:p>
    <w:p w:rsidR="007504E0" w:rsidRPr="00655A33" w:rsidRDefault="007504E0" w:rsidP="007504E0">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Осылайша мәдениетке тән "Қос сана" немесе "сананың карнавализациясы" құбылысы пайда болады</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Кормер жазған Кеңес қоғамының</w:t>
      </w:r>
      <w:r>
        <w:rPr>
          <w:rFonts w:ascii="Times New Roman" w:hAnsi="Times New Roman" w:cs="Times New Roman"/>
          <w:sz w:val="24"/>
          <w:szCs w:val="24"/>
          <w:lang w:val="kk-KZ"/>
        </w:rPr>
        <w:t xml:space="preserve"> зиялылары. </w:t>
      </w:r>
      <w:r w:rsidRPr="00655A33">
        <w:rPr>
          <w:rFonts w:ascii="Times New Roman" w:hAnsi="Times New Roman" w:cs="Times New Roman"/>
          <w:sz w:val="24"/>
          <w:szCs w:val="24"/>
          <w:lang w:val="kk-KZ"/>
        </w:rPr>
        <w:t>Құндылықтардың алшақтығы</w:t>
      </w:r>
    </w:p>
    <w:p w:rsidR="007504E0" w:rsidRPr="00655A33" w:rsidRDefault="007504E0" w:rsidP="007504E0">
      <w:pPr>
        <w:spacing w:after="0"/>
        <w:jc w:val="both"/>
        <w:rPr>
          <w:rFonts w:ascii="Times New Roman" w:hAnsi="Times New Roman" w:cs="Times New Roman"/>
          <w:sz w:val="24"/>
          <w:szCs w:val="24"/>
          <w:lang w:val="kk-KZ"/>
        </w:rPr>
      </w:pPr>
      <w:r w:rsidRPr="00655A33">
        <w:rPr>
          <w:rFonts w:ascii="Times New Roman" w:hAnsi="Times New Roman" w:cs="Times New Roman"/>
          <w:sz w:val="24"/>
          <w:szCs w:val="24"/>
          <w:lang w:val="kk-KZ"/>
        </w:rPr>
        <w:t>ресми салада жарияланған және күнделікті өмірге тән идеалдар өмірдің өзін ашық, бөтен адамдар үшін қол жетімді және жасырын деп бөлуге әкеледі, Бірінде-адалдықты көрсету (яғни еліктеу), Мемлекеттік марапаттар мен Құрмет, екіншісінде</w:t>
      </w:r>
      <w:r>
        <w:rPr>
          <w:rFonts w:ascii="Times New Roman" w:hAnsi="Times New Roman" w:cs="Times New Roman"/>
          <w:sz w:val="24"/>
          <w:szCs w:val="24"/>
          <w:lang w:val="kk-KZ"/>
        </w:rPr>
        <w:t xml:space="preserve">- </w:t>
      </w:r>
      <w:r w:rsidRPr="00655A33">
        <w:rPr>
          <w:rFonts w:ascii="Times New Roman" w:hAnsi="Times New Roman" w:cs="Times New Roman"/>
          <w:sz w:val="24"/>
          <w:szCs w:val="24"/>
          <w:lang w:val="kk-KZ"/>
        </w:rPr>
        <w:t>ас үйдегі саяси әңгімелер, халық басшылары туралы анекдоттар, самиздат, "Бостандық" радиостанциясы және т. б. өйткені бұл мақалада қазіргі заманғы қоғамдық өмірде болып жатқан процестер қарастырылады</w:t>
      </w:r>
      <w:r>
        <w:rPr>
          <w:rFonts w:ascii="Times New Roman" w:hAnsi="Times New Roman" w:cs="Times New Roman"/>
          <w:sz w:val="24"/>
          <w:szCs w:val="24"/>
          <w:lang w:val="kk-KZ"/>
        </w:rPr>
        <w:t>. Б</w:t>
      </w:r>
      <w:r w:rsidRPr="00655A33">
        <w:rPr>
          <w:rFonts w:ascii="Times New Roman" w:hAnsi="Times New Roman" w:cs="Times New Roman"/>
          <w:sz w:val="24"/>
          <w:szCs w:val="24"/>
          <w:lang w:val="kk-KZ"/>
        </w:rPr>
        <w:t>іздің талдауымыздың тақырыбы әлеуметтік имитация ұғымы болады.</w:t>
      </w:r>
    </w:p>
    <w:p w:rsidR="007504E0" w:rsidRPr="008B5BDB" w:rsidRDefault="007504E0" w:rsidP="007504E0">
      <w:pPr>
        <w:spacing w:after="0"/>
        <w:jc w:val="both"/>
        <w:rPr>
          <w:rFonts w:ascii="Times New Roman" w:hAnsi="Times New Roman" w:cs="Times New Roman"/>
          <w:sz w:val="24"/>
          <w:szCs w:val="24"/>
          <w:lang w:val="kk-KZ"/>
        </w:rPr>
      </w:pPr>
    </w:p>
    <w:p w:rsidR="00CC24D1" w:rsidRDefault="000747A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cr/>
      </w:r>
    </w:p>
    <w:p w:rsidR="00CC24D1" w:rsidRDefault="00CC24D1" w:rsidP="00CC24D1">
      <w:pPr>
        <w:spacing w:after="0"/>
        <w:jc w:val="both"/>
        <w:rPr>
          <w:rFonts w:ascii="Times New Roman" w:hAnsi="Times New Roman" w:cs="Times New Roman"/>
          <w:b/>
          <w:sz w:val="24"/>
          <w:szCs w:val="24"/>
          <w:lang w:val="kk-KZ"/>
        </w:rPr>
      </w:pPr>
      <w:r w:rsidRPr="00CC24D1">
        <w:rPr>
          <w:rFonts w:ascii="Times New Roman" w:hAnsi="Times New Roman" w:cs="Times New Roman"/>
          <w:b/>
          <w:sz w:val="24"/>
          <w:szCs w:val="24"/>
          <w:lang w:val="kk-KZ"/>
        </w:rPr>
        <w:t xml:space="preserve">4-Дәріс. Әлеуметтік  тәрбиелеу саласында әлеуметтік-мәдени имитация үдерістерінің мәні мен мағынасы </w:t>
      </w:r>
    </w:p>
    <w:p w:rsidR="00D772B7" w:rsidRPr="008B0D0B" w:rsidRDefault="00D772B7" w:rsidP="00D772B7">
      <w:pPr>
        <w:spacing w:after="0" w:line="240" w:lineRule="auto"/>
        <w:jc w:val="both"/>
        <w:rPr>
          <w:rFonts w:ascii="Times New Roman" w:hAnsi="Times New Roman" w:cs="Times New Roman"/>
          <w:sz w:val="24"/>
          <w:szCs w:val="24"/>
          <w:lang w:val="kk-KZ"/>
        </w:rPr>
      </w:pPr>
    </w:p>
    <w:p w:rsidR="00D772B7" w:rsidRPr="008B0D0B"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1.  «Әлеуметтік тәрбие» түсінігі.</w:t>
      </w:r>
    </w:p>
    <w:p w:rsidR="00D772B7" w:rsidRPr="008B0D0B"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2. әлеуметтік-мәдени имитация үдерістерінің мәні мен мағынасы</w:t>
      </w:r>
    </w:p>
    <w:p w:rsidR="00D772B7" w:rsidRPr="008B0D0B"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3. Әлеуметтік институттардың ұстамдары тұрғысынан әлеуметтік тәрбиенің негізгі бағыттары.</w:t>
      </w:r>
    </w:p>
    <w:p w:rsidR="00D772B7" w:rsidRPr="008B0D0B" w:rsidRDefault="00D772B7" w:rsidP="00D772B7">
      <w:pPr>
        <w:spacing w:after="0" w:line="240" w:lineRule="auto"/>
        <w:jc w:val="both"/>
        <w:rPr>
          <w:rFonts w:ascii="Times New Roman" w:hAnsi="Times New Roman" w:cs="Times New Roman"/>
          <w:sz w:val="24"/>
          <w:szCs w:val="24"/>
          <w:lang w:val="kk-KZ"/>
        </w:rPr>
      </w:pPr>
    </w:p>
    <w:p w:rsidR="00D772B7" w:rsidRPr="008B0D0B"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 xml:space="preserve">    Қазіргі уақытта әлеуметтік-гуманитарлық ғылымында , әлеуметтік</w:t>
      </w:r>
      <w:r w:rsidRPr="008B0D0B">
        <w:rPr>
          <w:rFonts w:ascii="Times New Roman" w:hAnsi="Times New Roman" w:cs="Times New Roman"/>
          <w:b/>
          <w:sz w:val="24"/>
          <w:szCs w:val="24"/>
          <w:lang w:val="kk-KZ"/>
        </w:rPr>
        <w:t xml:space="preserve">  </w:t>
      </w:r>
      <w:r w:rsidRPr="008B0D0B">
        <w:rPr>
          <w:rFonts w:ascii="Times New Roman" w:hAnsi="Times New Roman" w:cs="Times New Roman"/>
          <w:sz w:val="24"/>
          <w:szCs w:val="24"/>
          <w:lang w:val="kk-KZ"/>
        </w:rPr>
        <w:t xml:space="preserve">тәрбиелеу саласында әлеуметтік-мәдени имитация үдерістерінің мәні қалыптасуда </w:t>
      </w:r>
    </w:p>
    <w:p w:rsidR="00D772B7" w:rsidRPr="008B0D0B"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қоғамның дамуында әлеуметтік-мәдени имитацияның  ықпалын зерттеу оны құру, тарату, жаппай санаға әсер ету де.   бүгінгі таңда қоғамының әлеуметтік</w:t>
      </w:r>
      <w:r w:rsidRPr="008B0D0B">
        <w:rPr>
          <w:rFonts w:ascii="Times New Roman" w:hAnsi="Times New Roman" w:cs="Times New Roman"/>
          <w:b/>
          <w:sz w:val="24"/>
          <w:szCs w:val="24"/>
          <w:lang w:val="kk-KZ"/>
        </w:rPr>
        <w:t xml:space="preserve">  </w:t>
      </w:r>
      <w:r w:rsidRPr="008B0D0B">
        <w:rPr>
          <w:rFonts w:ascii="Times New Roman" w:hAnsi="Times New Roman" w:cs="Times New Roman"/>
          <w:sz w:val="24"/>
          <w:szCs w:val="24"/>
          <w:lang w:val="kk-KZ"/>
        </w:rPr>
        <w:t xml:space="preserve">тәрбиелеу саласындағы әлеуметтік имитация процестері  мұқият талданады.  Бұл жағдайда имитация  үдерістерінің мәні мен мағынасы ретінде түсіндіріледі .  </w:t>
      </w:r>
    </w:p>
    <w:p w:rsidR="00D772B7" w:rsidRPr="008B0D0B"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 xml:space="preserve">      Имитациялық құбылыстардың пайда болуындағы мәдениеттің рөлін негіздеу</w:t>
      </w:r>
    </w:p>
    <w:p w:rsidR="00D772B7" w:rsidRDefault="00D772B7" w:rsidP="00D772B7">
      <w:pPr>
        <w:spacing w:after="0" w:line="240" w:lineRule="auto"/>
        <w:jc w:val="both"/>
        <w:rPr>
          <w:rFonts w:ascii="Times New Roman" w:hAnsi="Times New Roman" w:cs="Times New Roman"/>
          <w:sz w:val="24"/>
          <w:szCs w:val="24"/>
          <w:lang w:val="kk-KZ"/>
        </w:rPr>
      </w:pPr>
      <w:r w:rsidRPr="008B0D0B">
        <w:rPr>
          <w:rFonts w:ascii="Times New Roman" w:hAnsi="Times New Roman" w:cs="Times New Roman"/>
          <w:sz w:val="24"/>
          <w:szCs w:val="24"/>
          <w:lang w:val="kk-KZ"/>
        </w:rPr>
        <w:t>қоғамды модернизациялау стратегияларын әзірлеуде практикалық маңызы бар, сонымен қатар жұмыстың ғылыми жаңалығын анықтайды, өйткені мәселенің бұл аспектісі ғылыми әдебиеттерде іс жүзінде қаралмайды. Алайда, бұл мәселені шешу қазіргі уақытта  әлеуметтік имитация тұжырымдамаларын сыни талдауды қажет етеді</w:t>
      </w:r>
      <w:r>
        <w:rPr>
          <w:rFonts w:ascii="Times New Roman" w:hAnsi="Times New Roman" w:cs="Times New Roman"/>
          <w:sz w:val="24"/>
          <w:szCs w:val="24"/>
          <w:lang w:val="kk-KZ"/>
        </w:rPr>
        <w:t>.</w:t>
      </w:r>
    </w:p>
    <w:p w:rsidR="00D772B7" w:rsidRPr="0054738F" w:rsidRDefault="007504E0" w:rsidP="00D772B7">
      <w:pPr>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Ә</w:t>
      </w:r>
      <w:r w:rsidRPr="008B0D0B">
        <w:rPr>
          <w:rFonts w:ascii="Times New Roman" w:hAnsi="Times New Roman" w:cs="Times New Roman"/>
          <w:sz w:val="24"/>
          <w:szCs w:val="24"/>
          <w:lang w:val="kk-KZ"/>
        </w:rPr>
        <w:t>леуметтік-мәдени имитация</w:t>
      </w:r>
      <w:r>
        <w:rPr>
          <w:rFonts w:ascii="Times New Roman" w:hAnsi="Times New Roman" w:cs="Times New Roman"/>
          <w:sz w:val="24"/>
          <w:szCs w:val="24"/>
          <w:lang w:val="kk-KZ"/>
        </w:rPr>
        <w:t>.</w:t>
      </w:r>
      <w:r w:rsidRPr="008B0D0B">
        <w:rPr>
          <w:rFonts w:ascii="Times New Roman" w:hAnsi="Times New Roman" w:cs="Times New Roman"/>
          <w:sz w:val="24"/>
          <w:szCs w:val="24"/>
          <w:lang w:val="kk-KZ"/>
        </w:rPr>
        <w:t xml:space="preserve"> </w:t>
      </w:r>
      <w:r w:rsidR="00D772B7" w:rsidRPr="007504E0">
        <w:rPr>
          <w:rFonts w:ascii="Times New Roman" w:hAnsi="Times New Roman" w:cs="Times New Roman"/>
          <w:lang w:val="kk-KZ"/>
        </w:rPr>
        <w:t>Тәрбие үрдісіндегі</w:t>
      </w:r>
      <w:r w:rsidR="00D772B7" w:rsidRPr="0054738F">
        <w:rPr>
          <w:rFonts w:ascii="Times New Roman" w:hAnsi="Times New Roman" w:cs="Times New Roman"/>
          <w:lang w:val="kk-KZ"/>
        </w:rPr>
        <w:t xml:space="preserve"> тұлғалық кісілік қасиеттерін қалыптастыруда ықпал ететін факторлар жұйесінде өзін өзі тәрбиелеудің маңызы ерекше. Тәрбиедегі даналық сол, оған тәрбиеленушінің өздерін белсенді түрде қатыстыру. Олардың болашағын өздерімен бірге ақылдасып шешу.бұндағы көздейтін негізгі мақсат, тәрбиенің міндеттеріне сай атқарылатын жұмыстар тұлғаның өзін өзі тәрбиелеудегі міндеттерімен ұштастыра жұргізу. Осындай жұмыстардың негізінде жалпы тәрбиелік мақсат пен міндеттер өз нәтижесін береді.</w:t>
      </w:r>
    </w:p>
    <w:p w:rsidR="00D772B7" w:rsidRPr="008B0D0B" w:rsidRDefault="00D772B7" w:rsidP="00D772B7">
      <w:pPr>
        <w:spacing w:after="0" w:line="240" w:lineRule="auto"/>
        <w:jc w:val="both"/>
        <w:rPr>
          <w:rFonts w:ascii="Times New Roman" w:hAnsi="Times New Roman" w:cs="Times New Roman"/>
          <w:sz w:val="24"/>
          <w:szCs w:val="24"/>
          <w:lang w:val="kk-KZ"/>
        </w:rPr>
      </w:pPr>
    </w:p>
    <w:p w:rsidR="00D772B7" w:rsidRPr="00CC24D1" w:rsidRDefault="00D772B7" w:rsidP="00CC24D1">
      <w:pPr>
        <w:spacing w:after="0"/>
        <w:jc w:val="both"/>
        <w:rPr>
          <w:rFonts w:ascii="Times New Roman" w:hAnsi="Times New Roman" w:cs="Times New Roman"/>
          <w:b/>
          <w:sz w:val="24"/>
          <w:szCs w:val="24"/>
          <w:lang w:val="kk-KZ"/>
        </w:rPr>
      </w:pPr>
    </w:p>
    <w:p w:rsidR="00CC24D1" w:rsidRDefault="00CC24D1" w:rsidP="00CC24D1">
      <w:pPr>
        <w:spacing w:after="0"/>
        <w:jc w:val="both"/>
        <w:rPr>
          <w:rFonts w:ascii="Times New Roman" w:hAnsi="Times New Roman" w:cs="Times New Roman"/>
          <w:b/>
          <w:sz w:val="24"/>
          <w:szCs w:val="24"/>
          <w:lang w:val="kk-KZ"/>
        </w:rPr>
      </w:pPr>
      <w:r w:rsidRPr="00CC24D1">
        <w:rPr>
          <w:rFonts w:ascii="Times New Roman" w:hAnsi="Times New Roman" w:cs="Times New Roman"/>
          <w:b/>
          <w:sz w:val="24"/>
          <w:szCs w:val="24"/>
          <w:lang w:val="kk-KZ"/>
        </w:rPr>
        <w:t>5-Дәріс. Әлеуметтік-мәдени имитацияның субъектілері.</w:t>
      </w:r>
    </w:p>
    <w:p w:rsidR="00D772B7" w:rsidRPr="00132E78" w:rsidRDefault="00D772B7" w:rsidP="00D772B7">
      <w:pPr>
        <w:spacing w:after="0" w:line="240" w:lineRule="auto"/>
        <w:rPr>
          <w:rFonts w:ascii="Times New Roman" w:hAnsi="Times New Roman" w:cs="Times New Roman"/>
          <w:sz w:val="24"/>
          <w:szCs w:val="24"/>
          <w:lang w:val="kk-KZ"/>
        </w:rPr>
      </w:pPr>
      <w:r w:rsidRPr="00132E78">
        <w:rPr>
          <w:rFonts w:ascii="Times New Roman" w:hAnsi="Times New Roman" w:cs="Times New Roman"/>
          <w:sz w:val="24"/>
          <w:szCs w:val="24"/>
          <w:lang w:val="kk-KZ"/>
        </w:rPr>
        <w:lastRenderedPageBreak/>
        <w:t xml:space="preserve">1.Әлеуметтік-мәдени имитацияның субъектілері </w:t>
      </w:r>
      <w:r>
        <w:rPr>
          <w:rFonts w:ascii="Times New Roman" w:hAnsi="Times New Roman" w:cs="Times New Roman"/>
          <w:sz w:val="24"/>
          <w:szCs w:val="24"/>
          <w:lang w:val="kk-KZ"/>
        </w:rPr>
        <w:t>теориясы.</w:t>
      </w:r>
    </w:p>
    <w:p w:rsidR="00D772B7" w:rsidRPr="00132E78" w:rsidRDefault="00D772B7" w:rsidP="00D772B7">
      <w:pPr>
        <w:spacing w:after="0" w:line="240" w:lineRule="auto"/>
        <w:jc w:val="center"/>
        <w:rPr>
          <w:rFonts w:ascii="Times New Roman" w:hAnsi="Times New Roman" w:cs="Times New Roman"/>
          <w:sz w:val="24"/>
          <w:szCs w:val="24"/>
          <w:lang w:val="kk-KZ"/>
        </w:rPr>
      </w:pPr>
    </w:p>
    <w:p w:rsidR="00D772B7" w:rsidRDefault="00D772B7" w:rsidP="00D772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32E78">
        <w:rPr>
          <w:rFonts w:ascii="Times New Roman" w:hAnsi="Times New Roman" w:cs="Times New Roman"/>
          <w:b/>
          <w:sz w:val="24"/>
          <w:szCs w:val="24"/>
          <w:lang w:val="kk-KZ"/>
        </w:rPr>
        <w:t>Әлеуметтік-мәдени имитацияның субъектілері теориялық</w:t>
      </w:r>
      <w:r w:rsidRPr="008D527A">
        <w:rPr>
          <w:rFonts w:ascii="Times New Roman" w:hAnsi="Times New Roman" w:cs="Times New Roman"/>
          <w:sz w:val="24"/>
          <w:szCs w:val="24"/>
          <w:lang w:val="kk-KZ"/>
        </w:rPr>
        <w:t xml:space="preserve"> маңыздылығы имитация құбылысын әлеуметтік-философиялық талдаудың тәуелсіз бағытын негіздеу </w:t>
      </w:r>
      <w:r>
        <w:rPr>
          <w:rFonts w:ascii="Times New Roman" w:hAnsi="Times New Roman" w:cs="Times New Roman"/>
          <w:sz w:val="24"/>
          <w:szCs w:val="24"/>
          <w:lang w:val="kk-KZ"/>
        </w:rPr>
        <w:t xml:space="preserve">болып табылады және қазіргі </w:t>
      </w:r>
      <w:r w:rsidRPr="008D527A">
        <w:rPr>
          <w:rFonts w:ascii="Times New Roman" w:hAnsi="Times New Roman" w:cs="Times New Roman"/>
          <w:sz w:val="24"/>
          <w:szCs w:val="24"/>
          <w:lang w:val="kk-KZ"/>
        </w:rPr>
        <w:t xml:space="preserve"> қоғамындағы Имитациялық көріністің мәнін, субъективтілігін және әлеуметтік кеңістігін түсінуге мүмкіндік беретін нәтижелермен анықталады. Не</w:t>
      </w:r>
      <w:r>
        <w:rPr>
          <w:rFonts w:ascii="Times New Roman" w:hAnsi="Times New Roman" w:cs="Times New Roman"/>
          <w:sz w:val="24"/>
          <w:szCs w:val="24"/>
          <w:lang w:val="kk-KZ"/>
        </w:rPr>
        <w:t xml:space="preserve">гізгі тұжырымдарды қазіргі  қоғамында </w:t>
      </w:r>
      <w:r w:rsidRPr="008D527A">
        <w:rPr>
          <w:rFonts w:ascii="Times New Roman" w:hAnsi="Times New Roman" w:cs="Times New Roman"/>
          <w:sz w:val="24"/>
          <w:szCs w:val="24"/>
          <w:lang w:val="kk-KZ"/>
        </w:rPr>
        <w:t xml:space="preserve"> әлеуметтік субъектілердің тәжірибелерін одан әрі зерттеу кезінде қолдануға болады.</w:t>
      </w:r>
    </w:p>
    <w:p w:rsidR="00D772B7" w:rsidRDefault="00D772B7" w:rsidP="00D772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Қоғамда</w:t>
      </w:r>
      <w:r w:rsidRPr="00132E78">
        <w:rPr>
          <w:rFonts w:ascii="Times New Roman" w:hAnsi="Times New Roman" w:cs="Times New Roman"/>
          <w:sz w:val="24"/>
          <w:szCs w:val="24"/>
          <w:lang w:val="kk-KZ"/>
        </w:rPr>
        <w:t xml:space="preserve"> болып жатқан әлеуметтің жаңа түрін қалыптастырудың қарама-қайшылықты процестерімен байланысты әлеуметтік-мәдени трансформациямен анықталады. Кәдімгі әлеуметтік байланыстардың бұзылуымен, әлеуметтік "диспозицияның" бұзылуымен және нақты мәдени құндылықтар мен моральдық көзқарастардың жоғалуымен бірге жүретін қоғамның барлық салаларының жағдайы нәтижесінде дәстүрлі әлеуметтанудың, </w:t>
      </w:r>
      <w:r>
        <w:rPr>
          <w:rFonts w:ascii="Times New Roman" w:hAnsi="Times New Roman" w:cs="Times New Roman"/>
          <w:sz w:val="24"/>
          <w:szCs w:val="24"/>
          <w:lang w:val="kk-KZ"/>
        </w:rPr>
        <w:t xml:space="preserve">    </w:t>
      </w:r>
      <w:r w:rsidRPr="00132E78">
        <w:rPr>
          <w:rFonts w:ascii="Times New Roman" w:hAnsi="Times New Roman" w:cs="Times New Roman"/>
          <w:sz w:val="24"/>
          <w:szCs w:val="24"/>
          <w:lang w:val="kk-KZ"/>
        </w:rPr>
        <w:t>Мәдениеттанудың, психологияның немесе саясаттанудың маңызды танымдық бөліктері белгісіздік жағдайында болады, өйткені олар қоғам мен адам өмірі туралы қалыптасқан идеялармен жұмыс істеуге дағдыланған. Адам үшін әлем және әлем үшін адам "ашық таныс" және түсінікті болуды тоқтатқан жағдайда, өзгеретін әлеуметтіліктегі адамдардың идеялары, көңіл-күйлері мен үміттері эволюциясының түсіндірме моделін табу қажеттілігі барған сайын өткір болып келеді.</w:t>
      </w:r>
    </w:p>
    <w:p w:rsidR="00D772B7" w:rsidRDefault="00D772B7" w:rsidP="00D772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32E78">
        <w:rPr>
          <w:rFonts w:ascii="Times New Roman" w:hAnsi="Times New Roman" w:cs="Times New Roman"/>
          <w:sz w:val="24"/>
          <w:szCs w:val="24"/>
          <w:lang w:val="kk-KZ"/>
        </w:rPr>
        <w:t>Әлеуметтік философияда әлеуметтік дамудың күрделілігі мен сәйкессіздігін, қазіргі заманның қарама-қайшы талаптарына, сын-қатерлері мен тәуекелдеріне жауап беру дәрежесін зерттеу өзекті болып табылады. Имитациялық көріністің мәні, әсер ету субъектілері және әлеуметтік кеңістігі ретінде белгіленген осы зерттеу проблемасының тұжырымдамасы әр дәуірде әлеуметтік шындық көбінесе саяси үстемдік етуші таптың практикасымен анықталады, оның идеологиясын әлеуметтік құрылымға, тарихқа, әлеуметтік қауымдастықтың мәдени дәстүріне енгізу арқылы анықталады. әлеуметтік-мәдени эволюцияның көкжиегі мен ниетін адамдардың психологиялық және құндылық көзқарастарына, мәдени преференцияларға әсер ету арқылы анықтайды., бұқаралық сана және әлеуметтік мінез-құлық.</w:t>
      </w:r>
    </w:p>
    <w:p w:rsidR="00D772B7" w:rsidRPr="00B54933" w:rsidRDefault="00D772B7" w:rsidP="00D772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Қоғамдағы имитация </w:t>
      </w:r>
      <w:r w:rsidRPr="00B54933">
        <w:rPr>
          <w:rFonts w:ascii="Times New Roman" w:hAnsi="Times New Roman" w:cs="Times New Roman"/>
          <w:sz w:val="24"/>
          <w:szCs w:val="24"/>
          <w:lang w:val="kk-KZ"/>
        </w:rPr>
        <w:t>тақырыбына үндеу оның әлеуметтік шындықтағы көрінісінің ерекшеліктерімен және қазіргі әлеуметтік-философиялық білімдегі проблемалық дамудың қажеттілігімен байланысты пікірлерден туындайды. Имитация құбылысы әлеуметтану, әлеуметтік және мәдени антропология, Әлеуметтік психология және басқа ғылымдардың тақырыбы болып табылады. Бұл білім процесінде Философия белгілі бір рөл атқарады, мәселенің әлеуметтік қажеттілігі мен теориялық маңыздылығын анықтайды, еліктеудің әлеуметтік құбылысына жалпы теориялық көзқарасты ұйымдастырады және қалыптастырады.</w:t>
      </w:r>
    </w:p>
    <w:p w:rsidR="00D772B7" w:rsidRDefault="00D772B7" w:rsidP="00CC24D1">
      <w:pPr>
        <w:spacing w:after="0"/>
        <w:jc w:val="both"/>
        <w:rPr>
          <w:rFonts w:ascii="Times New Roman" w:hAnsi="Times New Roman" w:cs="Times New Roman"/>
          <w:b/>
          <w:sz w:val="24"/>
          <w:szCs w:val="24"/>
          <w:lang w:val="kk-KZ"/>
        </w:rPr>
      </w:pPr>
    </w:p>
    <w:p w:rsidR="00D772B7" w:rsidRPr="00CC24D1" w:rsidRDefault="00D772B7" w:rsidP="00CC24D1">
      <w:pPr>
        <w:spacing w:after="0"/>
        <w:jc w:val="both"/>
        <w:rPr>
          <w:rFonts w:ascii="Times New Roman" w:hAnsi="Times New Roman" w:cs="Times New Roman"/>
          <w:b/>
          <w:sz w:val="24"/>
          <w:szCs w:val="24"/>
          <w:lang w:val="kk-KZ"/>
        </w:rPr>
      </w:pPr>
    </w:p>
    <w:p w:rsidR="00CC24D1" w:rsidRPr="00CC24D1" w:rsidRDefault="00CC24D1" w:rsidP="00CC24D1">
      <w:pPr>
        <w:spacing w:after="0"/>
        <w:jc w:val="both"/>
        <w:rPr>
          <w:rFonts w:ascii="Times New Roman" w:hAnsi="Times New Roman" w:cs="Times New Roman"/>
          <w:b/>
          <w:sz w:val="24"/>
          <w:szCs w:val="24"/>
          <w:lang w:val="kk-KZ"/>
        </w:rPr>
      </w:pPr>
      <w:r w:rsidRPr="00CC24D1">
        <w:rPr>
          <w:rFonts w:ascii="Times New Roman" w:hAnsi="Times New Roman" w:cs="Times New Roman"/>
          <w:b/>
          <w:sz w:val="24"/>
          <w:szCs w:val="24"/>
          <w:lang w:val="kk-KZ"/>
        </w:rPr>
        <w:t xml:space="preserve">6-Дәріс. Әлеуметтік - мәдени тәрбиедегі имитацияның түрлері,  мәні және мазмұны    заңдылықтары мен ұстанымдары туралы түсінік. </w:t>
      </w:r>
    </w:p>
    <w:p w:rsidR="00D772B7" w:rsidRDefault="00D772B7" w:rsidP="00CC24D1">
      <w:pPr>
        <w:spacing w:after="0"/>
        <w:jc w:val="both"/>
        <w:rPr>
          <w:rFonts w:ascii="Times New Roman" w:hAnsi="Times New Roman" w:cs="Times New Roman"/>
          <w:b/>
          <w:sz w:val="24"/>
          <w:szCs w:val="24"/>
          <w:lang w:val="kk-KZ"/>
        </w:rPr>
      </w:pPr>
    </w:p>
    <w:p w:rsidR="00423D46" w:rsidRPr="00423D46" w:rsidRDefault="00423D46" w:rsidP="00423D46">
      <w:pPr>
        <w:spacing w:after="0"/>
        <w:jc w:val="both"/>
        <w:rPr>
          <w:rFonts w:ascii="Times New Roman" w:hAnsi="Times New Roman" w:cs="Times New Roman"/>
          <w:sz w:val="24"/>
          <w:szCs w:val="24"/>
          <w:lang w:val="kk-KZ"/>
        </w:rPr>
      </w:pPr>
      <w:r w:rsidRPr="00423D46">
        <w:rPr>
          <w:rFonts w:ascii="Times New Roman" w:hAnsi="Times New Roman" w:cs="Times New Roman"/>
          <w:sz w:val="24"/>
          <w:szCs w:val="24"/>
          <w:lang w:val="kk-KZ"/>
        </w:rPr>
        <w:t>Табиғат пен қоғам дамуы адамның еркінен тыс өмір сүретін объективтік заңдардың қатарына жатады. Бірақ адамдар ол заңдарды ашып, пайдалана білгендіктен олардың іс – әрекеті саналы, бағытталған іс – әрекетке айналады.</w:t>
      </w:r>
    </w:p>
    <w:p w:rsidR="00423D46" w:rsidRPr="00423D46" w:rsidRDefault="00423D46" w:rsidP="00423D46">
      <w:pPr>
        <w:spacing w:after="0"/>
        <w:jc w:val="both"/>
        <w:rPr>
          <w:rFonts w:ascii="Times New Roman" w:hAnsi="Times New Roman" w:cs="Times New Roman"/>
          <w:sz w:val="24"/>
          <w:szCs w:val="24"/>
          <w:lang w:val="kk-KZ"/>
        </w:rPr>
      </w:pPr>
      <w:r w:rsidRPr="00423D46">
        <w:rPr>
          <w:rFonts w:ascii="Times New Roman" w:hAnsi="Times New Roman" w:cs="Times New Roman"/>
          <w:sz w:val="24"/>
          <w:szCs w:val="24"/>
          <w:lang w:val="kk-KZ"/>
        </w:rPr>
        <w:t>Адамды табиғаттың құрамды бір бөлігі ретінде оны танып білу, оған тәрбие арқылы әсер ету өте күрделі педагогикалық процесс.</w:t>
      </w:r>
    </w:p>
    <w:p w:rsidR="00423D46" w:rsidRPr="00423D46" w:rsidRDefault="00423D46" w:rsidP="00423D46">
      <w:pPr>
        <w:spacing w:after="0"/>
        <w:jc w:val="both"/>
        <w:rPr>
          <w:rFonts w:ascii="Times New Roman" w:hAnsi="Times New Roman" w:cs="Times New Roman"/>
          <w:sz w:val="24"/>
          <w:szCs w:val="24"/>
          <w:lang w:val="kk-KZ"/>
        </w:rPr>
      </w:pPr>
      <w:r w:rsidRPr="00423D46">
        <w:rPr>
          <w:rFonts w:ascii="Times New Roman" w:hAnsi="Times New Roman" w:cs="Times New Roman"/>
          <w:sz w:val="24"/>
          <w:szCs w:val="24"/>
          <w:lang w:val="kk-KZ"/>
        </w:rPr>
        <w:t>Әлеуметтік - мәдени тәрбиедегі имитацияның оның өзара байланысында, үздіксіз дамуында, жылжымалылығында және қарама – қайшылығында ашылады.</w:t>
      </w:r>
    </w:p>
    <w:p w:rsidR="00423D46" w:rsidRPr="00423D46" w:rsidRDefault="00423D46" w:rsidP="00423D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423D46">
        <w:rPr>
          <w:rFonts w:ascii="Times New Roman" w:hAnsi="Times New Roman" w:cs="Times New Roman"/>
          <w:sz w:val="24"/>
          <w:szCs w:val="24"/>
          <w:lang w:val="kk-KZ"/>
        </w:rPr>
        <w:t xml:space="preserve">Әлеуметтік - мәдени тәрбиедегі имитацияның түрлері,  мәні және мазмұны    заңдылықтары </w:t>
      </w:r>
      <w:r>
        <w:rPr>
          <w:rFonts w:ascii="Times New Roman" w:hAnsi="Times New Roman" w:cs="Times New Roman"/>
          <w:sz w:val="24"/>
          <w:szCs w:val="24"/>
          <w:lang w:val="kk-KZ"/>
        </w:rPr>
        <w:t xml:space="preserve">заңдылықтарының </w:t>
      </w:r>
      <w:r w:rsidRPr="00423D46">
        <w:rPr>
          <w:rFonts w:ascii="Times New Roman" w:hAnsi="Times New Roman" w:cs="Times New Roman"/>
          <w:sz w:val="24"/>
          <w:szCs w:val="24"/>
          <w:lang w:val="kk-KZ"/>
        </w:rPr>
        <w:t>ғылыми негіздерін зерттеу керек, содан шығатын ережелерді білу керек деген. Ол психикалық құбылыстардың заңдылықтарын, оны басқарудың жолдарын зерттеуді, сол заңдарды ой елегінен өткізе отырып, жағдайларға байланысты, пайдалануға болады деген.</w:t>
      </w:r>
    </w:p>
    <w:p w:rsidR="00423D46" w:rsidRPr="00423D46" w:rsidRDefault="00423D46" w:rsidP="00423D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3D46">
        <w:rPr>
          <w:rFonts w:ascii="Times New Roman" w:hAnsi="Times New Roman" w:cs="Times New Roman"/>
          <w:sz w:val="24"/>
          <w:szCs w:val="24"/>
          <w:lang w:val="kk-KZ"/>
        </w:rPr>
        <w:t xml:space="preserve">Әлеуметтік - мәдени тәрбиедегі имитацияның түрлері,  мәні және мазмұны    заңдылықтары </w:t>
      </w:r>
      <w:r>
        <w:rPr>
          <w:rFonts w:ascii="Times New Roman" w:hAnsi="Times New Roman" w:cs="Times New Roman"/>
          <w:sz w:val="24"/>
          <w:szCs w:val="24"/>
          <w:lang w:val="kk-KZ"/>
        </w:rPr>
        <w:t xml:space="preserve">заңдылықтарының </w:t>
      </w:r>
      <w:r w:rsidRPr="00423D46">
        <w:rPr>
          <w:rFonts w:ascii="Times New Roman" w:hAnsi="Times New Roman" w:cs="Times New Roman"/>
          <w:sz w:val="24"/>
          <w:szCs w:val="24"/>
          <w:lang w:val="kk-KZ"/>
        </w:rPr>
        <w:t>заңдылықтары мен принциптері, оларға мінездеме.</w:t>
      </w:r>
    </w:p>
    <w:p w:rsidR="00423D46" w:rsidRPr="00423D46" w:rsidRDefault="00423D46" w:rsidP="00423D46">
      <w:pPr>
        <w:spacing w:after="0"/>
        <w:jc w:val="both"/>
        <w:rPr>
          <w:rFonts w:ascii="Times New Roman" w:hAnsi="Times New Roman" w:cs="Times New Roman"/>
          <w:sz w:val="24"/>
          <w:szCs w:val="24"/>
          <w:lang w:val="kk-KZ"/>
        </w:rPr>
      </w:pPr>
      <w:r w:rsidRPr="00423D46">
        <w:rPr>
          <w:rFonts w:ascii="Times New Roman" w:hAnsi="Times New Roman" w:cs="Times New Roman"/>
          <w:sz w:val="24"/>
          <w:szCs w:val="24"/>
          <w:lang w:val="kk-KZ"/>
        </w:rPr>
        <w:t>Әлеуметтік - мәдени тәрбиедегі имитацияның заңдылықтары:</w:t>
      </w:r>
    </w:p>
    <w:p w:rsidR="00423D46" w:rsidRPr="00423D46" w:rsidRDefault="00423D46" w:rsidP="00423D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Pr="00423D46">
        <w:rPr>
          <w:rFonts w:ascii="Times New Roman" w:hAnsi="Times New Roman" w:cs="Times New Roman"/>
          <w:sz w:val="24"/>
          <w:szCs w:val="24"/>
          <w:lang w:val="kk-KZ"/>
        </w:rPr>
        <w:t>әдени тәрбиедегі имитацияның қоғам мұқтаждығына және жағдайына байланысты заңдылығы. Неғұрлым қоғамның әлеуметтік – экономикалық мүмкіншілігі өскелең өмір талабына сәйкес дамып отырса, соғұрлым жастардың келешегіне, адамгершілік қасиеттерінің дамуына игі әсер етеді.</w:t>
      </w:r>
    </w:p>
    <w:p w:rsidR="00423D46" w:rsidRPr="00423D46" w:rsidRDefault="00423D46" w:rsidP="00423D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423D46">
        <w:rPr>
          <w:rFonts w:ascii="Times New Roman" w:hAnsi="Times New Roman" w:cs="Times New Roman"/>
          <w:sz w:val="24"/>
          <w:szCs w:val="24"/>
          <w:lang w:val="kk-KZ"/>
        </w:rPr>
        <w:t xml:space="preserve">әдени тәрбиедегі имитацияның </w:t>
      </w:r>
      <w:r>
        <w:rPr>
          <w:rFonts w:ascii="Times New Roman" w:hAnsi="Times New Roman" w:cs="Times New Roman"/>
          <w:sz w:val="24"/>
          <w:szCs w:val="24"/>
          <w:lang w:val="kk-KZ"/>
        </w:rPr>
        <w:t>м</w:t>
      </w:r>
      <w:r w:rsidRPr="00423D46">
        <w:rPr>
          <w:rFonts w:ascii="Times New Roman" w:hAnsi="Times New Roman" w:cs="Times New Roman"/>
          <w:sz w:val="24"/>
          <w:szCs w:val="24"/>
          <w:lang w:val="kk-KZ"/>
        </w:rPr>
        <w:t>әдени тәрбиедегі имитацияның әрбие мен өзін – өзі тәрбиелеудің бірлігі заңдылығы. Оқушы тұлғасының дамуы мен қалыптасуында белсенділіктің рөлі зор. Белсенділіктің бірнеше түрлері бар. Олар: қарым – қатынас белсенділігі, таным белсенділігі және өзін – өзі тәрбиелеу белсенділігі.</w:t>
      </w:r>
    </w:p>
    <w:p w:rsidR="00423D46" w:rsidRDefault="00423D46" w:rsidP="00CC24D1">
      <w:pPr>
        <w:spacing w:after="0"/>
        <w:jc w:val="both"/>
        <w:rPr>
          <w:rFonts w:ascii="Times New Roman" w:hAnsi="Times New Roman" w:cs="Times New Roman"/>
          <w:sz w:val="24"/>
          <w:szCs w:val="24"/>
          <w:lang w:val="kk-KZ"/>
        </w:rPr>
      </w:pPr>
    </w:p>
    <w:p w:rsidR="00CC24D1" w:rsidRDefault="00CC24D1" w:rsidP="00CC24D1">
      <w:pPr>
        <w:spacing w:after="0"/>
        <w:jc w:val="both"/>
        <w:rPr>
          <w:rFonts w:ascii="Times New Roman" w:hAnsi="Times New Roman" w:cs="Times New Roman"/>
          <w:b/>
          <w:sz w:val="24"/>
          <w:szCs w:val="24"/>
          <w:lang w:val="kk-KZ"/>
        </w:rPr>
      </w:pPr>
      <w:r w:rsidRPr="00CC24D1">
        <w:rPr>
          <w:rFonts w:ascii="Times New Roman" w:hAnsi="Times New Roman" w:cs="Times New Roman"/>
          <w:b/>
          <w:sz w:val="24"/>
          <w:szCs w:val="24"/>
          <w:lang w:val="kk-KZ"/>
        </w:rPr>
        <w:t>7-Дәріс</w:t>
      </w:r>
      <w:r w:rsidRPr="00CC24D1">
        <w:rPr>
          <w:rFonts w:ascii="Times New Roman" w:hAnsi="Times New Roman" w:cs="Times New Roman"/>
          <w:sz w:val="24"/>
          <w:szCs w:val="24"/>
          <w:lang w:val="kk-KZ"/>
        </w:rPr>
        <w:t xml:space="preserve">  </w:t>
      </w:r>
      <w:r w:rsidRPr="00CC24D1">
        <w:rPr>
          <w:rFonts w:ascii="Times New Roman" w:hAnsi="Times New Roman" w:cs="Times New Roman"/>
          <w:b/>
          <w:sz w:val="24"/>
          <w:szCs w:val="24"/>
          <w:lang w:val="kk-KZ"/>
        </w:rPr>
        <w:t>Білім беру саласындағы әлеуметтік-мәдени имитация үдерістердің мәні мен мағынасы</w:t>
      </w:r>
    </w:p>
    <w:p w:rsidR="00D772B7" w:rsidRPr="00D772B7"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772B7">
        <w:rPr>
          <w:rFonts w:ascii="Times New Roman" w:hAnsi="Times New Roman" w:cs="Times New Roman"/>
          <w:sz w:val="24"/>
          <w:szCs w:val="24"/>
          <w:lang w:val="kk-KZ"/>
        </w:rPr>
        <w:t>Білім беру саласындағы әлеуметтік-мәдени имитация үдерістердің мәні мен мағынасы Қазіргі кезеңде білім алушының белсенді іс-әрекетін ұйымдастыру оқу процесіне қойылатын негізгі талаптардың бірі болып табылады. Мұғаліммен бірлесіп шығармашылықпен айналысу және мұғалімнің серіктес, кеңесші ретінде қолдауы болған кезде білім алушының белсенді танымдық қабілеті тұрақты сипатқа ие болады.</w:t>
      </w:r>
    </w:p>
    <w:p w:rsidR="00D772B7" w:rsidRPr="00D772B7"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772B7">
        <w:rPr>
          <w:rFonts w:ascii="Times New Roman" w:hAnsi="Times New Roman" w:cs="Times New Roman"/>
          <w:sz w:val="24"/>
          <w:szCs w:val="24"/>
          <w:lang w:val="kk-KZ"/>
        </w:rPr>
        <w:t>Тұлғалық-бағдарлық білім беруді күшейту білім беру процесінде барлық қатысушылардың өзара қарым-қатынасында өктемшілікке жол бермей, ынтымақтастығы үшін алғышарттарды құрайтын оқытудың алуан түрлі интербелсенді әдістерін қолдану кезінде мүмкін болады.</w:t>
      </w:r>
    </w:p>
    <w:p w:rsidR="00D772B7" w:rsidRPr="00D772B7"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772B7">
        <w:rPr>
          <w:rFonts w:ascii="Times New Roman" w:hAnsi="Times New Roman" w:cs="Times New Roman"/>
          <w:sz w:val="24"/>
          <w:szCs w:val="24"/>
          <w:lang w:val="kk-KZ"/>
        </w:rPr>
        <w:t>Оқу процесін ұйымдастырудың барлық инновациялық тәсілдері оқытуды білім, идеялар және іс-әрекет тәсілдерімен белсенді түрде алмасуды көздейтін білім алушының шынайы шығармашылық процесіндегі қарым-қатынас үлгісіне айналдырады.</w:t>
      </w:r>
    </w:p>
    <w:p w:rsidR="00D772B7" w:rsidRPr="00D772B7"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772B7">
        <w:rPr>
          <w:rFonts w:ascii="Times New Roman" w:hAnsi="Times New Roman" w:cs="Times New Roman"/>
          <w:sz w:val="24"/>
          <w:szCs w:val="24"/>
          <w:lang w:val="kk-KZ"/>
        </w:rPr>
        <w:t>Белгілі бір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білім алушының белсенділігін дамытуға бағдарлайды. Осы пәннің оқыту мақсаттарына жету аясында жүзеге асырылатын оқу және тәрбиелік сипаттағы жоба жұмысын ата-аналармен, жергілікті қауымдастық өкілдерімен бірлесе отырып, ұйымдастыруға болады.</w:t>
      </w:r>
    </w:p>
    <w:p w:rsidR="00CC24D1" w:rsidRDefault="00CC24D1" w:rsidP="00CC24D1">
      <w:pPr>
        <w:spacing w:after="0"/>
        <w:jc w:val="both"/>
        <w:rPr>
          <w:rFonts w:ascii="Times New Roman" w:hAnsi="Times New Roman" w:cs="Times New Roman"/>
          <w:sz w:val="24"/>
          <w:szCs w:val="24"/>
          <w:lang w:val="kk-KZ"/>
        </w:rPr>
      </w:pPr>
    </w:p>
    <w:p w:rsidR="00A77255" w:rsidRPr="00A77255" w:rsidRDefault="00A77255" w:rsidP="00A7725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8-Дәріс.</w:t>
      </w:r>
      <w:r w:rsidRPr="00A77255">
        <w:rPr>
          <w:rFonts w:ascii="Times New Roman" w:hAnsi="Times New Roman" w:cs="Times New Roman"/>
          <w:b/>
          <w:sz w:val="24"/>
          <w:szCs w:val="24"/>
          <w:lang w:val="kk-KZ"/>
        </w:rPr>
        <w:t xml:space="preserve"> Әлеуметтену құрылымындағы әлеуметтік- мәдени имитация.</w:t>
      </w:r>
    </w:p>
    <w:p w:rsidR="00A77255" w:rsidRDefault="00D772B7" w:rsidP="00A7725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7255" w:rsidRPr="00A77255">
        <w:rPr>
          <w:rFonts w:ascii="Times New Roman" w:hAnsi="Times New Roman" w:cs="Times New Roman"/>
          <w:sz w:val="24"/>
          <w:szCs w:val="24"/>
          <w:lang w:val="kk-KZ"/>
        </w:rPr>
        <w:t>Әлеуметтендіру саласында әлеуметтік-мәдени үдерістердің мәні мен мағынасы.</w:t>
      </w:r>
    </w:p>
    <w:p w:rsidR="00D772B7" w:rsidRPr="00D90ACD" w:rsidRDefault="00D772B7" w:rsidP="00D772B7">
      <w:pPr>
        <w:spacing w:after="0"/>
        <w:jc w:val="both"/>
        <w:rPr>
          <w:rFonts w:ascii="Times New Roman" w:hAnsi="Times New Roman" w:cs="Times New Roman"/>
          <w:sz w:val="24"/>
          <w:szCs w:val="24"/>
          <w:lang w:val="kk-KZ"/>
        </w:rPr>
      </w:pPr>
      <w:r w:rsidRPr="00D90ACD">
        <w:rPr>
          <w:rFonts w:ascii="Times New Roman" w:hAnsi="Times New Roman" w:cs="Times New Roman"/>
          <w:sz w:val="24"/>
          <w:szCs w:val="24"/>
          <w:lang w:val="kk-KZ"/>
        </w:rPr>
        <w:t>Әлеуметтену құрылымындағы әлеуметтік-мәдени имитация</w:t>
      </w:r>
      <w:r>
        <w:rPr>
          <w:rFonts w:ascii="Times New Roman" w:hAnsi="Times New Roman" w:cs="Times New Roman"/>
          <w:sz w:val="24"/>
          <w:szCs w:val="24"/>
          <w:lang w:val="kk-KZ"/>
        </w:rPr>
        <w:t>.</w:t>
      </w:r>
      <w:r w:rsidRPr="00D90ACD">
        <w:rPr>
          <w:rFonts w:ascii="Times New Roman" w:hAnsi="Times New Roman" w:cs="Times New Roman"/>
          <w:sz w:val="24"/>
          <w:szCs w:val="24"/>
          <w:lang w:val="kk-KZ"/>
        </w:rPr>
        <w:t>Тарихи тәжірибе көрсеткендей, әлеуметтенудің үздіксіз процесі</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адамның бүкіл өмірі әлеуметтік тәжірибені игеру сияқты мәселелерді шешу үшін қажет,</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 xml:space="preserve">әлеуметтік байланыстар мен қатынастар жүйелері, әлеуметтік </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практикалық жеке және топтық жұмыс</w:t>
      </w:r>
      <w:r>
        <w:rPr>
          <w:rFonts w:ascii="Times New Roman" w:hAnsi="Times New Roman" w:cs="Times New Roman"/>
          <w:sz w:val="24"/>
          <w:szCs w:val="24"/>
          <w:lang w:val="kk-KZ"/>
        </w:rPr>
        <w:t>тарында  дағдылары қалыптасады.</w:t>
      </w:r>
    </w:p>
    <w:p w:rsidR="00D772B7" w:rsidRPr="00D90ACD"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D90ACD">
        <w:rPr>
          <w:rFonts w:ascii="Times New Roman" w:hAnsi="Times New Roman" w:cs="Times New Roman"/>
          <w:sz w:val="24"/>
          <w:szCs w:val="24"/>
          <w:lang w:val="kk-KZ"/>
        </w:rPr>
        <w:t>Қарым-қатынас саласындағы тәжірибенің кеңеюімен сипатталатын әлеуметтену процесі және</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іс-әрекет жеке тұлғаны өзгеретін жағдайларға бейімдеуден тұрады</w:t>
      </w:r>
      <w:r>
        <w:rPr>
          <w:rFonts w:ascii="Times New Roman" w:hAnsi="Times New Roman" w:cs="Times New Roman"/>
          <w:sz w:val="24"/>
          <w:szCs w:val="24"/>
          <w:lang w:val="kk-KZ"/>
        </w:rPr>
        <w:t>. Ө</w:t>
      </w:r>
      <w:r w:rsidRPr="00D90ACD">
        <w:rPr>
          <w:rFonts w:ascii="Times New Roman" w:hAnsi="Times New Roman" w:cs="Times New Roman"/>
          <w:sz w:val="24"/>
          <w:szCs w:val="24"/>
          <w:lang w:val="kk-KZ"/>
        </w:rPr>
        <w:t>з елінің тарихын, оның бастауын білу, өз тари</w:t>
      </w:r>
      <w:r>
        <w:rPr>
          <w:rFonts w:ascii="Times New Roman" w:hAnsi="Times New Roman" w:cs="Times New Roman"/>
          <w:sz w:val="24"/>
          <w:szCs w:val="24"/>
          <w:lang w:val="kk-KZ"/>
        </w:rPr>
        <w:t xml:space="preserve">хын білу мақсатында жас ұрпақты тамыры </w:t>
      </w:r>
      <w:r w:rsidRPr="00D90ACD">
        <w:rPr>
          <w:rFonts w:ascii="Times New Roman" w:hAnsi="Times New Roman" w:cs="Times New Roman"/>
          <w:sz w:val="24"/>
          <w:szCs w:val="24"/>
          <w:lang w:val="kk-KZ"/>
        </w:rPr>
        <w:t>және</w:t>
      </w:r>
    </w:p>
    <w:p w:rsidR="00D772B7" w:rsidRDefault="00D772B7" w:rsidP="00D772B7">
      <w:pPr>
        <w:spacing w:after="0"/>
        <w:jc w:val="both"/>
        <w:rPr>
          <w:rFonts w:ascii="Times New Roman" w:hAnsi="Times New Roman" w:cs="Times New Roman"/>
          <w:sz w:val="24"/>
          <w:szCs w:val="24"/>
          <w:lang w:val="kk-KZ"/>
        </w:rPr>
      </w:pPr>
      <w:r w:rsidRPr="00D90ACD">
        <w:rPr>
          <w:rFonts w:ascii="Times New Roman" w:hAnsi="Times New Roman" w:cs="Times New Roman"/>
          <w:sz w:val="24"/>
          <w:szCs w:val="24"/>
          <w:lang w:val="kk-KZ"/>
        </w:rPr>
        <w:t>ақпарат алмасуға қатысу, ол білім беру кезінде де жүзеге асырылады</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Бұл процестің құрамдас бөліктері бейімделу болып табылады (жаңа</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әлеуметтік орта), қарым-қатынас (жеке адамдар мен топтардың байланысы), регенерация (жаңаларын іздеу</w:t>
      </w:r>
      <w:r>
        <w:rPr>
          <w:rFonts w:ascii="Times New Roman" w:hAnsi="Times New Roman" w:cs="Times New Roman"/>
          <w:sz w:val="24"/>
          <w:szCs w:val="24"/>
          <w:lang w:val="kk-KZ"/>
        </w:rPr>
        <w:t xml:space="preserve"> </w:t>
      </w:r>
      <w:r w:rsidRPr="00D90ACD">
        <w:rPr>
          <w:rFonts w:ascii="Times New Roman" w:hAnsi="Times New Roman" w:cs="Times New Roman"/>
          <w:sz w:val="24"/>
          <w:szCs w:val="24"/>
          <w:lang w:val="kk-KZ"/>
        </w:rPr>
        <w:t>қайта құру (әлеуметтік тәжірибені қалпына келтіру және жаңғырту),</w:t>
      </w:r>
      <w:r>
        <w:rPr>
          <w:rFonts w:ascii="Times New Roman" w:hAnsi="Times New Roman" w:cs="Times New Roman"/>
          <w:sz w:val="24"/>
          <w:szCs w:val="24"/>
          <w:lang w:val="kk-KZ"/>
        </w:rPr>
        <w:t xml:space="preserve"> имита</w:t>
      </w:r>
      <w:r w:rsidRPr="00D90ACD">
        <w:rPr>
          <w:rFonts w:ascii="Times New Roman" w:hAnsi="Times New Roman" w:cs="Times New Roman"/>
          <w:sz w:val="24"/>
          <w:szCs w:val="24"/>
          <w:lang w:val="kk-KZ"/>
        </w:rPr>
        <w:t>цияда негізгі функциялар ретінде әрекет етеді.</w:t>
      </w:r>
    </w:p>
    <w:p w:rsidR="00D772B7" w:rsidRPr="00415C5C"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15C5C">
        <w:rPr>
          <w:rFonts w:ascii="Times New Roman" w:hAnsi="Times New Roman" w:cs="Times New Roman"/>
          <w:b/>
          <w:sz w:val="24"/>
          <w:szCs w:val="24"/>
          <w:lang w:val="kk-KZ"/>
        </w:rPr>
        <w:t xml:space="preserve">Әлеуметтену </w:t>
      </w:r>
      <w:r w:rsidRPr="00415C5C">
        <w:rPr>
          <w:rFonts w:ascii="Times New Roman" w:hAnsi="Times New Roman" w:cs="Times New Roman"/>
          <w:sz w:val="24"/>
          <w:szCs w:val="24"/>
          <w:lang w:val="kk-KZ"/>
        </w:rPr>
        <w:t>- бұл адамның әлеуметтік нормалар мен мәдени құндылықтарды игеру процесі</w:t>
      </w:r>
      <w:r>
        <w:rPr>
          <w:rFonts w:ascii="Times New Roman" w:hAnsi="Times New Roman" w:cs="Times New Roman"/>
          <w:sz w:val="24"/>
          <w:szCs w:val="24"/>
          <w:lang w:val="kk-KZ"/>
        </w:rPr>
        <w:t xml:space="preserve">.  </w:t>
      </w:r>
      <w:r w:rsidRPr="00415C5C">
        <w:rPr>
          <w:rFonts w:ascii="Times New Roman" w:hAnsi="Times New Roman" w:cs="Times New Roman"/>
          <w:b/>
          <w:sz w:val="24"/>
          <w:szCs w:val="24"/>
          <w:lang w:val="kk-KZ"/>
        </w:rPr>
        <w:t>Функционалдық және мазмұндық жағынан</w:t>
      </w:r>
      <w:r w:rsidRPr="00415C5C">
        <w:rPr>
          <w:rFonts w:ascii="Times New Roman" w:hAnsi="Times New Roman" w:cs="Times New Roman"/>
          <w:sz w:val="24"/>
          <w:szCs w:val="24"/>
          <w:lang w:val="kk-KZ"/>
        </w:rPr>
        <w:t xml:space="preserve"> неғұрлым қарқынды және әлеуметтену процесі балалық</w:t>
      </w:r>
      <w:r>
        <w:rPr>
          <w:rFonts w:ascii="Times New Roman" w:hAnsi="Times New Roman" w:cs="Times New Roman"/>
          <w:sz w:val="24"/>
          <w:szCs w:val="24"/>
          <w:lang w:val="kk-KZ"/>
        </w:rPr>
        <w:t xml:space="preserve"> шақта, өйткені дәл осы кезеңде </w:t>
      </w:r>
      <w:r w:rsidRPr="00415C5C">
        <w:rPr>
          <w:rFonts w:ascii="Times New Roman" w:hAnsi="Times New Roman" w:cs="Times New Roman"/>
          <w:sz w:val="24"/>
          <w:szCs w:val="24"/>
          <w:lang w:val="kk-KZ"/>
        </w:rPr>
        <w:t>туғаннан бастап бес жасқа дейінгі уақыт аралығында бала артикуляция</w:t>
      </w:r>
      <w:r>
        <w:rPr>
          <w:rFonts w:ascii="Times New Roman" w:hAnsi="Times New Roman" w:cs="Times New Roman"/>
          <w:sz w:val="24"/>
          <w:szCs w:val="24"/>
          <w:lang w:val="kk-KZ"/>
        </w:rPr>
        <w:t xml:space="preserve">лық сөйлеу дағдыларын үйренеді, </w:t>
      </w:r>
      <w:r w:rsidRPr="00415C5C">
        <w:rPr>
          <w:rFonts w:ascii="Times New Roman" w:hAnsi="Times New Roman" w:cs="Times New Roman"/>
          <w:sz w:val="24"/>
          <w:szCs w:val="24"/>
          <w:lang w:val="kk-KZ"/>
        </w:rPr>
        <w:t>белгілі бір кезеңдегі адамның мінез-құлқы мен қар</w:t>
      </w:r>
      <w:r>
        <w:rPr>
          <w:rFonts w:ascii="Times New Roman" w:hAnsi="Times New Roman" w:cs="Times New Roman"/>
          <w:sz w:val="24"/>
          <w:szCs w:val="24"/>
          <w:lang w:val="kk-KZ"/>
        </w:rPr>
        <w:t xml:space="preserve">ым-қатынасының негізгі әдістері </w:t>
      </w:r>
      <w:r w:rsidRPr="00415C5C">
        <w:rPr>
          <w:rFonts w:ascii="Times New Roman" w:hAnsi="Times New Roman" w:cs="Times New Roman"/>
          <w:sz w:val="24"/>
          <w:szCs w:val="24"/>
          <w:lang w:val="kk-KZ"/>
        </w:rPr>
        <w:t>негізгі жеке құрылымдар құрылды.</w:t>
      </w:r>
    </w:p>
    <w:p w:rsidR="00D772B7" w:rsidRPr="00A77255" w:rsidRDefault="00D772B7" w:rsidP="00A77255">
      <w:pPr>
        <w:spacing w:after="0"/>
        <w:jc w:val="both"/>
        <w:rPr>
          <w:rFonts w:ascii="Times New Roman" w:hAnsi="Times New Roman" w:cs="Times New Roman"/>
          <w:sz w:val="24"/>
          <w:szCs w:val="24"/>
          <w:lang w:val="kk-KZ"/>
        </w:rPr>
      </w:pPr>
    </w:p>
    <w:p w:rsidR="00A77255" w:rsidRDefault="00A77255" w:rsidP="00A77255">
      <w:pPr>
        <w:spacing w:after="0"/>
        <w:jc w:val="both"/>
        <w:rPr>
          <w:rFonts w:ascii="Times New Roman" w:hAnsi="Times New Roman" w:cs="Times New Roman"/>
          <w:b/>
          <w:sz w:val="24"/>
          <w:szCs w:val="24"/>
          <w:lang w:val="kk-KZ"/>
        </w:rPr>
      </w:pPr>
    </w:p>
    <w:p w:rsidR="00A77255" w:rsidRPr="00A77255" w:rsidRDefault="00A77255" w:rsidP="00A7725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9-Дәріс.</w:t>
      </w:r>
      <w:r w:rsidRPr="00A77255">
        <w:rPr>
          <w:rFonts w:ascii="Times New Roman" w:hAnsi="Times New Roman" w:cs="Times New Roman"/>
          <w:b/>
          <w:sz w:val="24"/>
          <w:szCs w:val="24"/>
          <w:lang w:val="kk-KZ"/>
        </w:rPr>
        <w:t xml:space="preserve"> Әлеуметтік-мәдени институттардың жүйелері (мекемелер, бірлестіктер, ұйымдар және т.б.);</w:t>
      </w:r>
    </w:p>
    <w:p w:rsidR="00D772B7" w:rsidRDefault="00D772B7" w:rsidP="00A77255">
      <w:pPr>
        <w:spacing w:after="0"/>
        <w:jc w:val="both"/>
        <w:rPr>
          <w:rFonts w:ascii="Times New Roman" w:hAnsi="Times New Roman" w:cs="Times New Roman"/>
          <w:b/>
          <w:sz w:val="24"/>
          <w:szCs w:val="24"/>
          <w:lang w:val="kk-KZ"/>
        </w:rPr>
      </w:pPr>
    </w:p>
    <w:p w:rsidR="00D772B7" w:rsidRPr="00D772B7"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772B7">
        <w:rPr>
          <w:rFonts w:ascii="Times New Roman" w:hAnsi="Times New Roman" w:cs="Times New Roman"/>
          <w:sz w:val="24"/>
          <w:szCs w:val="24"/>
          <w:lang w:val="kk-KZ"/>
        </w:rPr>
        <w:t>Әлеуметтік және саяси институттар - тұрақты құрылымымен, өз ішінде тығыз ықпалдасқан, көп қырлы, қызметінің икемді әрі әсерлілігімен ерекшеленетін, салыстырмалы түрде жоғары ұйымдасқан әлеуметтік және саяси жүйелік құрылымдар.</w:t>
      </w:r>
    </w:p>
    <w:p w:rsidR="00D772B7" w:rsidRPr="00D772B7" w:rsidRDefault="00D772B7" w:rsidP="00D772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772B7">
        <w:rPr>
          <w:rFonts w:ascii="Times New Roman" w:hAnsi="Times New Roman" w:cs="Times New Roman"/>
          <w:sz w:val="24"/>
          <w:szCs w:val="24"/>
          <w:lang w:val="kk-KZ"/>
        </w:rPr>
        <w:t>Әлеуметтік және саяси институттар - қоғамдық, топтық, жеке маңыздағы нақтылы мақсаттарға жету үшін немесе аса маңызды қажеттіліктерді қанағаттандыру үшін адамдардың бірлесуі. Әлеуметтік және саяси институттарды құра отырып, қоғам маңызды салалардағы мәселелердің нақтылы әлеуметтік және саяси іс-әрекет түрлерін белгілеп, бекітеді, оларды сол қоғамның мүшелеріне, әлеуметтік топтарына, мемлекеттің барлық азаматтарына немесе бір партияның мүшелеріне, басқа саяси ұйымға түрақты әрі міндетті етеді. Әлеуметтік және саяси институттар - ол отбасы, мемлекет, оның органдары (парламент, президент, үкімет, сот), партиялар, білім беру, денсаулық сақтау, әлеуметтік қамсыздандыру жүйелері, зауыттар, банк жүйесі, базарлар, ғылыми және мәдени үйымдар мен мекемелер, бұқаралық ақпарат құралдары, дін және басқалар. Әлеуметтік және саяси институттар үшін іс-әрекеттің әр субъектісінің қызметі мен өкілетін нақтылау, олардың әрекеттерінің келісімділігіне тән, қатаң бақылау мен реттеу деңгейі өте жоғары. Әлеуметтік және саяси институттар негізінде жатқан әлеуметтік және саяси байланыстар - институционалды деп, ал, Әлеуметтік және саяси институттарды құру процесі - институионализация деп аталады</w:t>
      </w:r>
    </w:p>
    <w:p w:rsidR="00D772B7" w:rsidRDefault="00D772B7" w:rsidP="00A77255">
      <w:pPr>
        <w:spacing w:after="0"/>
        <w:jc w:val="both"/>
        <w:rPr>
          <w:rFonts w:ascii="Times New Roman" w:hAnsi="Times New Roman" w:cs="Times New Roman"/>
          <w:b/>
          <w:sz w:val="24"/>
          <w:szCs w:val="24"/>
          <w:lang w:val="kk-KZ"/>
        </w:rPr>
      </w:pPr>
    </w:p>
    <w:p w:rsidR="00A77255" w:rsidRDefault="0066435C" w:rsidP="00A7725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10-Дәріс. </w:t>
      </w:r>
      <w:r w:rsidR="00A77255" w:rsidRPr="00A77255">
        <w:rPr>
          <w:rFonts w:ascii="Times New Roman" w:hAnsi="Times New Roman" w:cs="Times New Roman"/>
          <w:b/>
          <w:sz w:val="24"/>
          <w:szCs w:val="24"/>
          <w:lang w:val="kk-KZ"/>
        </w:rPr>
        <w:t xml:space="preserve"> Әлеуметтік-мәдени аймақтағы кәсіби іс-әрекет </w:t>
      </w:r>
    </w:p>
    <w:p w:rsidR="00955A4D" w:rsidRDefault="00955A4D" w:rsidP="00A77255">
      <w:pPr>
        <w:spacing w:after="0"/>
        <w:jc w:val="both"/>
        <w:rPr>
          <w:rFonts w:ascii="Times New Roman" w:hAnsi="Times New Roman" w:cs="Times New Roman"/>
          <w:b/>
          <w:sz w:val="24"/>
          <w:szCs w:val="24"/>
          <w:lang w:val="kk-KZ"/>
        </w:rPr>
      </w:pPr>
    </w:p>
    <w:p w:rsidR="00955A4D" w:rsidRPr="00955A4D" w:rsidRDefault="00955A4D" w:rsidP="00D772B7">
      <w:pPr>
        <w:spacing w:after="0" w:line="240" w:lineRule="auto"/>
        <w:jc w:val="both"/>
        <w:rPr>
          <w:rFonts w:ascii="Times New Roman" w:hAnsi="Times New Roman" w:cs="Times New Roman"/>
          <w:sz w:val="24"/>
          <w:szCs w:val="24"/>
          <w:lang w:val="kk-KZ"/>
        </w:rPr>
      </w:pPr>
      <w:r w:rsidRPr="00D772B7">
        <w:rPr>
          <w:rFonts w:ascii="Times New Roman" w:hAnsi="Times New Roman" w:cs="Times New Roman"/>
          <w:sz w:val="24"/>
          <w:szCs w:val="24"/>
          <w:lang w:val="kk-KZ"/>
        </w:rPr>
        <w:t>Әлеуметтік-мәдени аймақтағы кәсіби іс-әрекет</w:t>
      </w:r>
      <w:r w:rsidR="00D772B7">
        <w:rPr>
          <w:rFonts w:ascii="Times New Roman" w:hAnsi="Times New Roman" w:cs="Times New Roman"/>
          <w:b/>
          <w:sz w:val="24"/>
          <w:szCs w:val="24"/>
          <w:lang w:val="kk-KZ"/>
        </w:rPr>
        <w:t xml:space="preserve"> </w:t>
      </w:r>
      <w:r w:rsidRPr="00955A4D">
        <w:rPr>
          <w:rFonts w:ascii="Times New Roman" w:hAnsi="Times New Roman" w:cs="Times New Roman"/>
          <w:sz w:val="24"/>
          <w:szCs w:val="24"/>
          <w:lang w:val="kk-KZ"/>
        </w:rPr>
        <w:t>- әлемді және өз-өзін саналы түрде өзгертетін процесте адамның немесе топтың әл</w:t>
      </w:r>
      <w:r>
        <w:rPr>
          <w:rFonts w:ascii="Times New Roman" w:hAnsi="Times New Roman" w:cs="Times New Roman"/>
          <w:sz w:val="24"/>
          <w:szCs w:val="24"/>
          <w:lang w:val="kk-KZ"/>
        </w:rPr>
        <w:t>еммен жасайтын өзара әрекеті.</w:t>
      </w:r>
    </w:p>
    <w:p w:rsidR="00955A4D" w:rsidRPr="00955A4D" w:rsidRDefault="00955A4D" w:rsidP="00D772B7">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 xml:space="preserve">Іс-әрекет – адамның дүниемен қарым-қатынас тәсілі. Іс-әрекет барысында адам табиғатты, қоршаған айналаны игеріп, шығармашылық тұрғыда өзгертеді. Сөйтіп, өзін іскер, жасампаз субъект ретінде қалыптастырады, ал өзі игерген табиғи ортаны Іс-әрекет объектісі етеді. Адам іс-әрекет үстінде кез келген затқа жат пиғылмен қарамайды. </w:t>
      </w:r>
      <w:r w:rsidRPr="00955A4D">
        <w:rPr>
          <w:rFonts w:ascii="Times New Roman" w:hAnsi="Times New Roman" w:cs="Times New Roman"/>
          <w:sz w:val="24"/>
          <w:szCs w:val="24"/>
          <w:lang w:val="kk-KZ"/>
        </w:rPr>
        <w:lastRenderedPageBreak/>
        <w:t>Керісінше осы заттың табиғаты мен ерекшеліктеріне ой жүгіртіп, игереді, сондай-ақ өз іскерлігінің өлшемі мен мәні етеді.</w:t>
      </w:r>
    </w:p>
    <w:p w:rsidR="00955A4D" w:rsidRPr="00955A4D" w:rsidRDefault="00D772B7" w:rsidP="00D772B7">
      <w:pPr>
        <w:spacing w:after="0" w:line="240" w:lineRule="auto"/>
        <w:jc w:val="both"/>
        <w:rPr>
          <w:rFonts w:ascii="Times New Roman" w:hAnsi="Times New Roman" w:cs="Times New Roman"/>
          <w:sz w:val="24"/>
          <w:szCs w:val="24"/>
          <w:lang w:val="kk-KZ"/>
        </w:rPr>
      </w:pPr>
      <w:r w:rsidRPr="00D772B7">
        <w:rPr>
          <w:rFonts w:ascii="Times New Roman" w:hAnsi="Times New Roman" w:cs="Times New Roman"/>
          <w:sz w:val="24"/>
          <w:szCs w:val="24"/>
          <w:lang w:val="kk-KZ"/>
        </w:rPr>
        <w:t xml:space="preserve">Әлеуметтік-мәдени аймақтағы кәсіби </w:t>
      </w:r>
      <w:r>
        <w:rPr>
          <w:rFonts w:ascii="Times New Roman" w:hAnsi="Times New Roman" w:cs="Times New Roman"/>
          <w:sz w:val="24"/>
          <w:szCs w:val="24"/>
          <w:lang w:val="kk-KZ"/>
        </w:rPr>
        <w:t>і</w:t>
      </w:r>
      <w:r w:rsidR="00955A4D" w:rsidRPr="00955A4D">
        <w:rPr>
          <w:rFonts w:ascii="Times New Roman" w:hAnsi="Times New Roman" w:cs="Times New Roman"/>
          <w:sz w:val="24"/>
          <w:szCs w:val="24"/>
          <w:lang w:val="kk-KZ"/>
        </w:rPr>
        <w:t>с-әрекет барысында адам табиғатпен өзара әрекетте болып қана қоймайды, оны бірте-бірте өзінің материалдық және рухани мәдениетінің құрамына кіргізеді. Сыртқы дүниені өзгерту адамның өзін дамытуы үшін қажетті жағдай және алғышарт болып табылады.</w:t>
      </w:r>
    </w:p>
    <w:p w:rsidR="00955A4D" w:rsidRPr="00955A4D" w:rsidRDefault="00D772B7" w:rsidP="00D772B7">
      <w:pPr>
        <w:spacing w:after="0" w:line="240" w:lineRule="auto"/>
        <w:jc w:val="both"/>
        <w:rPr>
          <w:rFonts w:ascii="Times New Roman" w:hAnsi="Times New Roman" w:cs="Times New Roman"/>
          <w:sz w:val="24"/>
          <w:szCs w:val="24"/>
          <w:lang w:val="kk-KZ"/>
        </w:rPr>
      </w:pPr>
      <w:r w:rsidRPr="00D772B7">
        <w:rPr>
          <w:rFonts w:ascii="Times New Roman" w:hAnsi="Times New Roman" w:cs="Times New Roman"/>
          <w:sz w:val="24"/>
          <w:szCs w:val="24"/>
          <w:lang w:val="kk-KZ"/>
        </w:rPr>
        <w:t xml:space="preserve">Әлеуметтік-мәдени аймақтағы кәсіби </w:t>
      </w:r>
      <w:r>
        <w:rPr>
          <w:rFonts w:ascii="Times New Roman" w:hAnsi="Times New Roman" w:cs="Times New Roman"/>
          <w:sz w:val="24"/>
          <w:szCs w:val="24"/>
          <w:lang w:val="kk-KZ"/>
        </w:rPr>
        <w:t>і</w:t>
      </w:r>
      <w:r w:rsidR="00955A4D" w:rsidRPr="00955A4D">
        <w:rPr>
          <w:rFonts w:ascii="Times New Roman" w:hAnsi="Times New Roman" w:cs="Times New Roman"/>
          <w:sz w:val="24"/>
          <w:szCs w:val="24"/>
          <w:lang w:val="kk-KZ"/>
        </w:rPr>
        <w:t>с-әрекет тұтас процесс қарым-қатынаспен тығыз байланыста және болашақ ұрпаққа бағытталған әлеуметтік сабақтас белсенді құбылыс болып табылады. Адамдардың Іс-әрекеті әрдайым бұрын жасалған дәлелді алғышарттар мен белгілі бір қоғамдық қатынастардың негізінде жүзеге асады. Сол себепті ол нақты тарихи сипатта, нақ осы әлеуметтік шындықтың өмір сүру тәсілі болып табылады.</w:t>
      </w:r>
    </w:p>
    <w:p w:rsidR="00955A4D" w:rsidRPr="00955A4D" w:rsidRDefault="00955A4D" w:rsidP="00D772B7">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 xml:space="preserve">Іс-әрекеттің философиялық ұғымының барлық әлеуметтік ғылымдар, әсіресе, психология, социология, педагогика, т.б. үшін маңызды дүниетанымдық </w:t>
      </w:r>
      <w:r w:rsidR="00D772B7">
        <w:rPr>
          <w:rFonts w:ascii="Times New Roman" w:hAnsi="Times New Roman" w:cs="Times New Roman"/>
          <w:sz w:val="24"/>
          <w:szCs w:val="24"/>
          <w:lang w:val="kk-KZ"/>
        </w:rPr>
        <w:t>және методологиялық мәні бар.</w:t>
      </w:r>
    </w:p>
    <w:p w:rsidR="00955A4D" w:rsidRPr="00955A4D" w:rsidRDefault="00955A4D" w:rsidP="00D772B7">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Азаматтардың еркімен пайда болатын заңды фактілер, былайша айтқанда еркін қалауын білдіру. Құқыққа сәйкес келушілікке байланысты іс-әрекет (құқық бұзушылықтар ретінде) заңды және заңсыз болып бөлінед</w:t>
      </w:r>
      <w:r>
        <w:rPr>
          <w:rFonts w:ascii="Times New Roman" w:hAnsi="Times New Roman" w:cs="Times New Roman"/>
          <w:sz w:val="24"/>
          <w:szCs w:val="24"/>
          <w:lang w:val="kk-KZ"/>
        </w:rPr>
        <w:t>і</w:t>
      </w:r>
    </w:p>
    <w:p w:rsidR="0066435C" w:rsidRPr="00955A4D" w:rsidRDefault="0066435C" w:rsidP="00A77255">
      <w:pPr>
        <w:spacing w:after="0"/>
        <w:jc w:val="both"/>
        <w:rPr>
          <w:rFonts w:ascii="Times New Roman" w:hAnsi="Times New Roman" w:cs="Times New Roman"/>
          <w:sz w:val="24"/>
          <w:szCs w:val="24"/>
          <w:lang w:val="kk-KZ"/>
        </w:rPr>
      </w:pPr>
    </w:p>
    <w:p w:rsidR="00CC24D1" w:rsidRDefault="0066435C" w:rsidP="00A7725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11-Дәріс. </w:t>
      </w:r>
      <w:r w:rsidR="00A77255" w:rsidRPr="00A77255">
        <w:rPr>
          <w:rFonts w:ascii="Times New Roman" w:hAnsi="Times New Roman" w:cs="Times New Roman"/>
          <w:b/>
          <w:sz w:val="24"/>
          <w:szCs w:val="24"/>
          <w:lang w:val="kk-KZ"/>
        </w:rPr>
        <w:t>Заманауи көзқарасқа бағытталған  жаңа әлеуметтік-мәдени ортаны қалыптастыру</w:t>
      </w:r>
    </w:p>
    <w:p w:rsidR="00955A4D" w:rsidRPr="00955A4D" w:rsidRDefault="00955A4D" w:rsidP="00955A4D">
      <w:pPr>
        <w:spacing w:after="0"/>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Заманауи көзқарасқа бағытталған  жаңа әлеуметтік-мәдени ортаны қалыптастыру</w:t>
      </w:r>
    </w:p>
    <w:p w:rsid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«Жаһандағы заманауи қазақстандық мәдение</w:t>
      </w:r>
      <w:r>
        <w:rPr>
          <w:rFonts w:ascii="Times New Roman" w:hAnsi="Times New Roman" w:cs="Times New Roman"/>
          <w:sz w:val="24"/>
          <w:szCs w:val="24"/>
          <w:lang w:val="kk-KZ"/>
        </w:rPr>
        <w:t>т» жобасын іске асыру</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 xml:space="preserve">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955A4D" w:rsidRPr="00955A4D" w:rsidRDefault="00955A4D" w:rsidP="00955A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55A4D">
        <w:rPr>
          <w:rFonts w:ascii="Times New Roman" w:hAnsi="Times New Roman" w:cs="Times New Roman"/>
          <w:sz w:val="24"/>
          <w:szCs w:val="24"/>
          <w:lang w:val="kk-KZ"/>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955A4D" w:rsidRPr="00955A4D" w:rsidRDefault="00955A4D" w:rsidP="00955A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55A4D">
        <w:rPr>
          <w:rFonts w:ascii="Times New Roman" w:hAnsi="Times New Roman" w:cs="Times New Roman"/>
          <w:sz w:val="24"/>
          <w:szCs w:val="24"/>
          <w:lang w:val="kk-KZ"/>
        </w:rPr>
        <w:t>Сонымен бірге, рухани жаңғыру ұлттық сананың түрлі полюстерін қиыннан қиыс­ты­рып, жарастыра алатын құдіретімен маңызды.</w:t>
      </w:r>
    </w:p>
    <w:p w:rsidR="00955A4D" w:rsidRPr="00955A4D" w:rsidRDefault="00955A4D" w:rsidP="00955A4D">
      <w:pPr>
        <w:spacing w:after="0" w:line="240" w:lineRule="auto"/>
        <w:jc w:val="both"/>
        <w:rPr>
          <w:rFonts w:ascii="Times New Roman" w:hAnsi="Times New Roman" w:cs="Times New Roman"/>
          <w:b/>
          <w:sz w:val="24"/>
          <w:szCs w:val="24"/>
          <w:lang w:val="kk-KZ"/>
        </w:rPr>
      </w:pPr>
      <w:r w:rsidRPr="00955A4D">
        <w:rPr>
          <w:rFonts w:ascii="Times New Roman" w:hAnsi="Times New Roman" w:cs="Times New Roman"/>
          <w:b/>
          <w:sz w:val="24"/>
          <w:szCs w:val="24"/>
          <w:lang w:val="kk-KZ"/>
        </w:rPr>
        <w:t>1. Бәсекелік қабілет</w:t>
      </w:r>
      <w:r>
        <w:rPr>
          <w:rFonts w:ascii="Times New Roman" w:hAnsi="Times New Roman" w:cs="Times New Roman"/>
          <w:b/>
          <w:sz w:val="24"/>
          <w:szCs w:val="24"/>
          <w:lang w:val="kk-KZ"/>
        </w:rPr>
        <w:t xml:space="preserve">. </w:t>
      </w:r>
      <w:r w:rsidRPr="00955A4D">
        <w:rPr>
          <w:rFonts w:ascii="Times New Roman" w:hAnsi="Times New Roman" w:cs="Times New Roman"/>
          <w:sz w:val="24"/>
          <w:szCs w:val="24"/>
          <w:lang w:val="kk-KZ"/>
        </w:rPr>
        <w:t>Қазіргі таңда ж</w:t>
      </w:r>
      <w:r>
        <w:rPr>
          <w:rFonts w:ascii="Times New Roman" w:hAnsi="Times New Roman" w:cs="Times New Roman"/>
          <w:sz w:val="24"/>
          <w:szCs w:val="24"/>
          <w:lang w:val="kk-KZ"/>
        </w:rPr>
        <w:t>еке адам ғана емес, тұтас халық</w:t>
      </w:r>
      <w:r w:rsidRPr="00955A4D">
        <w:rPr>
          <w:rFonts w:ascii="Times New Roman" w:hAnsi="Times New Roman" w:cs="Times New Roman"/>
          <w:sz w:val="24"/>
          <w:szCs w:val="24"/>
          <w:lang w:val="kk-KZ"/>
        </w:rPr>
        <w:t>тың өзі бәсекелік</w:t>
      </w:r>
      <w:r>
        <w:rPr>
          <w:rFonts w:ascii="Times New Roman" w:hAnsi="Times New Roman" w:cs="Times New Roman"/>
          <w:sz w:val="24"/>
          <w:szCs w:val="24"/>
          <w:lang w:val="kk-KZ"/>
        </w:rPr>
        <w:t xml:space="preserve"> қабілетін арттырса ғана табыс</w:t>
      </w:r>
      <w:r w:rsidRPr="00955A4D">
        <w:rPr>
          <w:rFonts w:ascii="Times New Roman" w:hAnsi="Times New Roman" w:cs="Times New Roman"/>
          <w:sz w:val="24"/>
          <w:szCs w:val="24"/>
          <w:lang w:val="kk-KZ"/>
        </w:rPr>
        <w:t>қа жетуге мүмкіндік алады.</w:t>
      </w:r>
      <w:r>
        <w:rPr>
          <w:rFonts w:ascii="Times New Roman" w:hAnsi="Times New Roman" w:cs="Times New Roman"/>
          <w:b/>
          <w:sz w:val="24"/>
          <w:szCs w:val="24"/>
          <w:lang w:val="kk-KZ"/>
        </w:rPr>
        <w:t xml:space="preserve"> </w:t>
      </w:r>
      <w:r w:rsidRPr="00955A4D">
        <w:rPr>
          <w:rFonts w:ascii="Times New Roman" w:hAnsi="Times New Roman" w:cs="Times New Roman"/>
          <w:sz w:val="24"/>
          <w:szCs w:val="24"/>
          <w:lang w:val="kk-KZ"/>
        </w:rPr>
        <w:t>Бәсекелік қабілет дегеніміз – ұлттың аймақтық немесе жаһандық нарықта бағасы, я болмаса сапасы жөнінен өзгелерден ұтымды дүние ұсы­на алуы. Бұл материалдық өнім ғана емес, соны­мен бірге, білім, қызмет, зияткерлік өнім немесе сапалы еңбек ресурстары болуы мүмкін.</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Болашақта ұлттың табысты болуы оның табиғи байлығымен емес, адамдарының бәсекелік қа­бі­летімен айқындалады. Сондықтан, әрбір қазақ­стандық, сол арқылы тұтас ұлт ХХІ ғасырға лайықты қасиеттерге ие болуы керек. Мысалы,  ком­пьютерлік сауаттылық, шет тілдерін білу, мә­дени ашықтық сияқты факторлар әркімнің алға басуына сөзсіз қажетті алғышарттардың сана­тында.</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b/>
          <w:sz w:val="24"/>
          <w:szCs w:val="24"/>
          <w:lang w:val="kk-KZ"/>
        </w:rPr>
        <w:t>2. Прагматизм</w:t>
      </w:r>
      <w:r>
        <w:rPr>
          <w:rFonts w:ascii="Times New Roman" w:hAnsi="Times New Roman" w:cs="Times New Roman"/>
          <w:sz w:val="24"/>
          <w:szCs w:val="24"/>
          <w:lang w:val="kk-KZ"/>
        </w:rPr>
        <w:t>.</w:t>
      </w:r>
      <w:r w:rsidRPr="00955A4D">
        <w:rPr>
          <w:rFonts w:ascii="Times New Roman" w:hAnsi="Times New Roman" w:cs="Times New Roman"/>
          <w:sz w:val="24"/>
          <w:szCs w:val="24"/>
          <w:lang w:val="kk-KZ"/>
        </w:rPr>
        <w:t>Төл тарихымызға, бабаларымыздың өмір салтына бір сәт үңіліп көрсек, шынайы прагматизмнің талай жарқын үлгілерін табуға болады.</w:t>
      </w:r>
    </w:p>
    <w:p w:rsidR="00955A4D" w:rsidRPr="00955A4D" w:rsidRDefault="00955A4D" w:rsidP="00955A4D">
      <w:pPr>
        <w:spacing w:after="0" w:line="240" w:lineRule="auto"/>
        <w:jc w:val="both"/>
        <w:rPr>
          <w:rFonts w:ascii="Times New Roman" w:hAnsi="Times New Roman" w:cs="Times New Roman"/>
          <w:sz w:val="24"/>
          <w:szCs w:val="24"/>
          <w:lang w:val="kk-KZ"/>
        </w:rPr>
      </w:pP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 xml:space="preserve">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w:t>
      </w:r>
      <w:r w:rsidRPr="00955A4D">
        <w:rPr>
          <w:rFonts w:ascii="Times New Roman" w:hAnsi="Times New Roman" w:cs="Times New Roman"/>
          <w:sz w:val="24"/>
          <w:szCs w:val="24"/>
          <w:lang w:val="kk-KZ"/>
        </w:rPr>
        <w:lastRenderedPageBreak/>
        <w:t>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955A4D" w:rsidRPr="00955A4D" w:rsidRDefault="00955A4D" w:rsidP="00955A4D">
      <w:pPr>
        <w:spacing w:after="0" w:line="240" w:lineRule="auto"/>
        <w:jc w:val="both"/>
        <w:rPr>
          <w:rFonts w:ascii="Times New Roman" w:hAnsi="Times New Roman" w:cs="Times New Roman"/>
          <w:sz w:val="24"/>
          <w:szCs w:val="24"/>
          <w:lang w:val="kk-KZ"/>
        </w:rPr>
      </w:pP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b/>
          <w:sz w:val="24"/>
          <w:szCs w:val="24"/>
          <w:lang w:val="kk-KZ"/>
        </w:rPr>
        <w:t>3. Ұлттық бірегейлікті сақтау.</w:t>
      </w:r>
      <w:r>
        <w:rPr>
          <w:rFonts w:ascii="Times New Roman" w:hAnsi="Times New Roman" w:cs="Times New Roman"/>
          <w:sz w:val="24"/>
          <w:szCs w:val="24"/>
          <w:lang w:val="kk-KZ"/>
        </w:rPr>
        <w:t xml:space="preserve"> </w:t>
      </w:r>
      <w:r w:rsidRPr="00955A4D">
        <w:rPr>
          <w:rFonts w:ascii="Times New Roman" w:hAnsi="Times New Roman" w:cs="Times New Roman"/>
          <w:sz w:val="24"/>
          <w:szCs w:val="24"/>
          <w:lang w:val="kk-KZ"/>
        </w:rPr>
        <w:t>Ұлттық жаңғыру деген ұғымның өзі ұлттық сананың кемелденуін білдіреді.</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Оның екі қыры бар.</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Біріншіден, ұлттық сана-сезімнің көкжиегін кеңейту.</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Екіншіден, ұлттық болмыстың өзегін сақтай отырып, оның бірқатар сипаттарын өзгерту.</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Абайдың даналығы, Әуезовтің ғұламалығы, Жамбылдың жырлары мен Құрманғазының күй­лері, ғасырлар қойнауынан жеткен бабалар үні – бұлар біздің рухани мәдениетіміздің бір парасы ғана.</w:t>
      </w:r>
    </w:p>
    <w:p w:rsidR="00955A4D" w:rsidRPr="00955A4D" w:rsidRDefault="00955A4D" w:rsidP="00955A4D">
      <w:pPr>
        <w:spacing w:after="0" w:line="240" w:lineRule="auto"/>
        <w:jc w:val="both"/>
        <w:rPr>
          <w:rFonts w:ascii="Times New Roman" w:hAnsi="Times New Roman" w:cs="Times New Roman"/>
          <w:b/>
          <w:sz w:val="24"/>
          <w:szCs w:val="24"/>
          <w:lang w:val="kk-KZ"/>
        </w:rPr>
      </w:pPr>
      <w:r w:rsidRPr="00955A4D">
        <w:rPr>
          <w:rFonts w:ascii="Times New Roman" w:hAnsi="Times New Roman" w:cs="Times New Roman"/>
          <w:b/>
          <w:sz w:val="24"/>
          <w:szCs w:val="24"/>
          <w:lang w:val="kk-KZ"/>
        </w:rPr>
        <w:t>4. Білімнің салтанат құруы</w:t>
      </w:r>
      <w:r>
        <w:rPr>
          <w:rFonts w:ascii="Times New Roman" w:hAnsi="Times New Roman" w:cs="Times New Roman"/>
          <w:b/>
          <w:sz w:val="24"/>
          <w:szCs w:val="24"/>
          <w:lang w:val="kk-KZ"/>
        </w:rPr>
        <w:t xml:space="preserve">. </w:t>
      </w:r>
      <w:r w:rsidRPr="00955A4D">
        <w:rPr>
          <w:rFonts w:ascii="Times New Roman" w:hAnsi="Times New Roman" w:cs="Times New Roman"/>
          <w:sz w:val="24"/>
          <w:szCs w:val="24"/>
          <w:lang w:val="kk-KZ"/>
        </w:rPr>
        <w:t>Білімді, көзі ашық, көкірегі ояу болуға ұмтылу – біздің қанымызда бар қасиет.</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Тәуелсіздік жылдарында қыруар жұмыс жасалды. Бі</w:t>
      </w:r>
      <w:r>
        <w:rPr>
          <w:rFonts w:ascii="Times New Roman" w:hAnsi="Times New Roman" w:cs="Times New Roman"/>
          <w:sz w:val="24"/>
          <w:szCs w:val="24"/>
          <w:lang w:val="kk-KZ"/>
        </w:rPr>
        <w:t>з он мыңдаған жасты әлемнің маң</w:t>
      </w:r>
      <w:r w:rsidRPr="00955A4D">
        <w:rPr>
          <w:rFonts w:ascii="Times New Roman" w:hAnsi="Times New Roman" w:cs="Times New Roman"/>
          <w:sz w:val="24"/>
          <w:szCs w:val="24"/>
          <w:lang w:val="kk-KZ"/>
        </w:rPr>
        <w:t>дайалды у</w:t>
      </w:r>
      <w:r>
        <w:rPr>
          <w:rFonts w:ascii="Times New Roman" w:hAnsi="Times New Roman" w:cs="Times New Roman"/>
          <w:sz w:val="24"/>
          <w:szCs w:val="24"/>
          <w:lang w:val="kk-KZ"/>
        </w:rPr>
        <w:t>ниверситеттерінде оқытып, дайындадалды.</w:t>
      </w:r>
      <w:r w:rsidRPr="00955A4D">
        <w:rPr>
          <w:rFonts w:ascii="Times New Roman" w:hAnsi="Times New Roman" w:cs="Times New Roman"/>
          <w:sz w:val="24"/>
          <w:szCs w:val="24"/>
          <w:lang w:val="kk-KZ"/>
        </w:rPr>
        <w:t xml:space="preserve"> Бұл жұмы</w:t>
      </w:r>
      <w:r>
        <w:rPr>
          <w:rFonts w:ascii="Times New Roman" w:hAnsi="Times New Roman" w:cs="Times New Roman"/>
          <w:sz w:val="24"/>
          <w:szCs w:val="24"/>
          <w:lang w:val="kk-KZ"/>
        </w:rPr>
        <w:t>с өткен ғасырдың тоқсаныншы жыл</w:t>
      </w:r>
      <w:r w:rsidRPr="00955A4D">
        <w:rPr>
          <w:rFonts w:ascii="Times New Roman" w:hAnsi="Times New Roman" w:cs="Times New Roman"/>
          <w:sz w:val="24"/>
          <w:szCs w:val="24"/>
          <w:lang w:val="kk-KZ"/>
        </w:rPr>
        <w:t>дарының басында</w:t>
      </w:r>
      <w:r>
        <w:rPr>
          <w:rFonts w:ascii="Times New Roman" w:hAnsi="Times New Roman" w:cs="Times New Roman"/>
          <w:sz w:val="24"/>
          <w:szCs w:val="24"/>
          <w:lang w:val="kk-KZ"/>
        </w:rPr>
        <w:t xml:space="preserve"> қолға алынған «Болашақ» бағдар</w:t>
      </w:r>
      <w:r w:rsidRPr="00955A4D">
        <w:rPr>
          <w:rFonts w:ascii="Times New Roman" w:hAnsi="Times New Roman" w:cs="Times New Roman"/>
          <w:sz w:val="24"/>
          <w:szCs w:val="24"/>
          <w:lang w:val="kk-KZ"/>
        </w:rPr>
        <w:t>ламасынан басталды. Елімізде өте жоғары деңгей­дегі бірқатар университеттер ашылды, зият­керлік мектептер жүйесі қалыптасты. Басқа да көптеген іс тындырылды.</w:t>
      </w:r>
    </w:p>
    <w:p w:rsidR="00955A4D" w:rsidRPr="00955A4D" w:rsidRDefault="00955A4D" w:rsidP="00955A4D">
      <w:pPr>
        <w:spacing w:after="0" w:line="240" w:lineRule="auto"/>
        <w:jc w:val="both"/>
        <w:rPr>
          <w:rFonts w:ascii="Times New Roman" w:hAnsi="Times New Roman" w:cs="Times New Roman"/>
          <w:sz w:val="24"/>
          <w:szCs w:val="24"/>
          <w:lang w:val="kk-KZ"/>
        </w:rPr>
      </w:pPr>
      <w:r w:rsidRPr="00955A4D">
        <w:rPr>
          <w:rFonts w:ascii="Times New Roman" w:hAnsi="Times New Roman" w:cs="Times New Roman"/>
          <w:sz w:val="24"/>
          <w:szCs w:val="24"/>
          <w:lang w:val="kk-KZ"/>
        </w:rPr>
        <w:t>Дегенмен</w:t>
      </w:r>
      <w:r>
        <w:rPr>
          <w:rFonts w:ascii="Times New Roman" w:hAnsi="Times New Roman" w:cs="Times New Roman"/>
          <w:sz w:val="24"/>
          <w:szCs w:val="24"/>
          <w:lang w:val="kk-KZ"/>
        </w:rPr>
        <w:t>, білімнің салтанаты жалпыға ор</w:t>
      </w:r>
      <w:r w:rsidRPr="00955A4D">
        <w:rPr>
          <w:rFonts w:ascii="Times New Roman" w:hAnsi="Times New Roman" w:cs="Times New Roman"/>
          <w:sz w:val="24"/>
          <w:szCs w:val="24"/>
          <w:lang w:val="kk-KZ"/>
        </w:rPr>
        <w:t xml:space="preserve">тақ болуға тиіс. </w:t>
      </w:r>
    </w:p>
    <w:p w:rsidR="00955A4D" w:rsidRDefault="00955A4D" w:rsidP="00CC24D1">
      <w:pPr>
        <w:spacing w:after="0"/>
        <w:jc w:val="both"/>
        <w:rPr>
          <w:rFonts w:ascii="Times New Roman" w:hAnsi="Times New Roman" w:cs="Times New Roman"/>
          <w:sz w:val="24"/>
          <w:szCs w:val="24"/>
          <w:lang w:val="kk-KZ"/>
        </w:rPr>
      </w:pPr>
    </w:p>
    <w:p w:rsidR="00CC24D1" w:rsidRDefault="00CC24D1" w:rsidP="00CC24D1">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12</w:t>
      </w:r>
      <w:r w:rsidRPr="00CE0278">
        <w:rPr>
          <w:rFonts w:ascii="Times New Roman" w:hAnsi="Times New Roman" w:cs="Times New Roman"/>
          <w:b/>
          <w:sz w:val="24"/>
          <w:szCs w:val="24"/>
          <w:lang w:val="kk-KZ"/>
        </w:rPr>
        <w:t>.Дәріс. Әлеуметтік-мәдени имитацияның негізгі әдістері, технологиялары және олардың түрлері.</w:t>
      </w:r>
      <w:r w:rsidRPr="00CE0278">
        <w:rPr>
          <w:rFonts w:ascii="Times New Roman" w:hAnsi="Times New Roman" w:cs="Times New Roman"/>
          <w:sz w:val="24"/>
          <w:szCs w:val="24"/>
          <w:lang w:val="kk-KZ"/>
        </w:rPr>
        <w:t xml:space="preserve"> </w:t>
      </w:r>
    </w:p>
    <w:p w:rsidR="00CC24D1" w:rsidRDefault="00CC24D1" w:rsidP="00CC24D1">
      <w:pPr>
        <w:spacing w:after="0"/>
        <w:jc w:val="both"/>
        <w:rPr>
          <w:rFonts w:ascii="Times New Roman" w:hAnsi="Times New Roman" w:cs="Times New Roman"/>
          <w:sz w:val="24"/>
          <w:szCs w:val="24"/>
          <w:lang w:val="kk-KZ"/>
        </w:rPr>
      </w:pP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Қазіргі кезеңде республикамызда білім берудің жаңа жүйесі жасалып,әлемдік білім беру кеңістігіне енуге ұмтылыс бар. Бұл педагогика теориясы мен оқу-тәрбие үрдісіндегі елеулі өзгерістерге байланысты болып отыр.Білім беру парадигмасы өзгерді, білім берудің мазмұны жаңарып, жаңа көзқарас, жаңаша қарым-қатынас пайда болды.</w:t>
      </w:r>
    </w:p>
    <w:p w:rsidR="00CC24D1" w:rsidRPr="008B5BDB" w:rsidRDefault="00CC24D1" w:rsidP="00CC24D1">
      <w:pPr>
        <w:spacing w:after="0"/>
        <w:jc w:val="both"/>
        <w:rPr>
          <w:rFonts w:ascii="Times New Roman" w:hAnsi="Times New Roman" w:cs="Times New Roman"/>
          <w:i/>
          <w:sz w:val="24"/>
          <w:szCs w:val="24"/>
          <w:lang w:val="kk-KZ"/>
        </w:rPr>
      </w:pPr>
      <w:r w:rsidRPr="008B5BDB">
        <w:rPr>
          <w:rFonts w:ascii="Times New Roman" w:hAnsi="Times New Roman" w:cs="Times New Roman"/>
          <w:i/>
          <w:sz w:val="24"/>
          <w:szCs w:val="24"/>
          <w:lang w:val="kk-KZ"/>
        </w:rPr>
        <w:t>Қазіргі заманғы әлеуметтік-мәдени технологиялардың мәні мен ерекшелігі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xml:space="preserve">Әлеуметтік-мәдени технология қызметі әлеуметтік-мәдени жүйе ретінде. Әлеуметтік-мәдени технология технологиялық процесс ретінде қызмет етеді. Негізгі ішкі жүйелер мен элементтер әлеуметтік-мәдени қызмет технологиялары болып табылады. </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Әлеуметтік-мәдени қызметтің технологиялық жүйесі ішкі және сыртқы түрлері бар.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Әлеуметтік-мәдени технологиялардың құрылымы мен функциялары  әдіснамалық ретінде технологиялық өлшемдері қалыптасқан.</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xml:space="preserve">Әлеуметтік-мәдени технологияларға қойылатын талаптардың ерекшелігі мақсат қою, әлеуметтік-мәдени технологиялар кіріктіру. </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Технологияның педагогикалық негіздері.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Білім беру жүйесіндегі маңызды мәселелердің бірі-оқытудың жаңа технологияларын енгізу, халықаралық ғаламдық коммуникациялық байланысқа шығу, білім беруді ақпараттандыру.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b/>
          <w:sz w:val="24"/>
          <w:szCs w:val="24"/>
          <w:lang w:val="kk-KZ"/>
        </w:rPr>
        <w:lastRenderedPageBreak/>
        <w:t>Әлеуметтік-мәдени имитацияның</w:t>
      </w:r>
      <w:r w:rsidRPr="008B5BDB">
        <w:rPr>
          <w:rFonts w:ascii="Times New Roman" w:hAnsi="Times New Roman" w:cs="Times New Roman"/>
          <w:sz w:val="24"/>
          <w:szCs w:val="24"/>
          <w:lang w:val="kk-KZ"/>
        </w:rPr>
        <w:t xml:space="preserve"> технологияларды пайдаланудың 2 бағыты бар екендігі анықталды.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инновациялық технологиялар білім,білік,дағдыны игеру үшін қажетті ресурс болып табылып, оқушылардың саналы тәрбие, сапалы білім алуына жағдай жасайды.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-ақпараттық технологиялар оқу-тәрбие үрдісін қамтамасыз етеді.Ақпараттық және педагогикалық технологиялар негізінде оқытушы рөлін түбегейлі өзгертуге мүмкіндік туды,оқытушы тек қана білімді алып жүруші ғана емес,сонымен қатар оқушының өзіндік шығармашылық жұмысының жетекшісі және бағыт беруші болып анықталады.</w:t>
      </w:r>
    </w:p>
    <w:p w:rsidR="00CC24D1" w:rsidRDefault="00CC24D1" w:rsidP="00CC24D1">
      <w:pPr>
        <w:spacing w:after="0"/>
        <w:jc w:val="both"/>
        <w:rPr>
          <w:rFonts w:ascii="Times New Roman" w:hAnsi="Times New Roman" w:cs="Times New Roman"/>
          <w:b/>
          <w:sz w:val="24"/>
          <w:szCs w:val="24"/>
          <w:lang w:val="kk-KZ"/>
        </w:rPr>
      </w:pPr>
    </w:p>
    <w:p w:rsidR="00CC24D1" w:rsidRDefault="00CC24D1" w:rsidP="00CC24D1">
      <w:pPr>
        <w:spacing w:after="0"/>
        <w:jc w:val="both"/>
        <w:rPr>
          <w:rFonts w:ascii="Times New Roman" w:hAnsi="Times New Roman" w:cs="Times New Roman"/>
          <w:b/>
          <w:bCs/>
          <w:sz w:val="24"/>
          <w:szCs w:val="24"/>
          <w:lang w:val="kk-KZ" w:eastAsia="ar-SA"/>
        </w:rPr>
      </w:pPr>
    </w:p>
    <w:p w:rsidR="00CC24D1" w:rsidRDefault="00CC24D1" w:rsidP="00CC24D1">
      <w:pPr>
        <w:spacing w:after="0"/>
        <w:jc w:val="both"/>
        <w:rPr>
          <w:rFonts w:ascii="Times New Roman" w:hAnsi="Times New Roman" w:cs="Times New Roman"/>
          <w:b/>
          <w:sz w:val="24"/>
          <w:szCs w:val="24"/>
          <w:lang w:val="kk-KZ"/>
        </w:rPr>
      </w:pPr>
      <w:r>
        <w:rPr>
          <w:rFonts w:ascii="Times New Roman" w:hAnsi="Times New Roman" w:cs="Times New Roman"/>
          <w:b/>
          <w:bCs/>
          <w:sz w:val="24"/>
          <w:szCs w:val="24"/>
          <w:lang w:val="kk-KZ" w:eastAsia="ar-SA"/>
        </w:rPr>
        <w:t>13-Дәріс.</w:t>
      </w:r>
      <w:r w:rsidRPr="00C94E8C">
        <w:rPr>
          <w:rFonts w:ascii="Times New Roman" w:hAnsi="Times New Roman" w:cs="Times New Roman"/>
          <w:b/>
          <w:bCs/>
          <w:sz w:val="24"/>
          <w:szCs w:val="24"/>
          <w:lang w:val="kk-KZ" w:eastAsia="ar-SA"/>
        </w:rPr>
        <w:t xml:space="preserve"> </w:t>
      </w:r>
      <w:r w:rsidRPr="00CE0278">
        <w:rPr>
          <w:rFonts w:ascii="Times New Roman" w:hAnsi="Times New Roman" w:cs="Times New Roman"/>
          <w:b/>
          <w:sz w:val="24"/>
          <w:szCs w:val="24"/>
          <w:lang w:val="kk-KZ"/>
        </w:rPr>
        <w:t>Білім беру, спорт, сауықтыру және басқа да салалардың бағдарламалары мен әлеуметтік-мәдени жобаларды құрастыру мен жүзеге асыруда әлеуметтік-мәдени имитацияның технологиялық әлеуетін қолдану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Жаңа технологиялардың педагогикалық негізгі қағидалары:</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ізгілік тұрғысынан қарау;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о</w:t>
      </w:r>
      <w:r w:rsidRPr="008B5BDB">
        <w:rPr>
          <w:rFonts w:ascii="Times New Roman" w:hAnsi="Times New Roman" w:cs="Times New Roman"/>
          <w:sz w:val="24"/>
          <w:szCs w:val="24"/>
          <w:lang w:val="kk-KZ"/>
        </w:rPr>
        <w:t>қыту мен тәрбиенің бірлігі;</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танымдық күшін қалыптастыру және дамыту;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өз бетімен әрекеттену әдістерін меңгерту;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танымдылық және шығармашылық икемділігін дамыту;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о</w:t>
      </w:r>
      <w:r w:rsidRPr="008B5BDB">
        <w:rPr>
          <w:rFonts w:ascii="Times New Roman" w:hAnsi="Times New Roman" w:cs="Times New Roman"/>
          <w:sz w:val="24"/>
          <w:szCs w:val="24"/>
          <w:lang w:val="kk-KZ"/>
        </w:rPr>
        <w:t>қу үрдісін оқушының сезінуі т.б.</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Әлеуметтік-мәдени имитацияның  инновациялық әдістер мен ақпараттық компьютерлік технологияларды қолдану, оқу үрдісінде түрлі деңгейлік тапсырмалар жүйесін әзірлеу, оқыту бағдарламалары, зертханалық-практикалық және мәдени практикалық жұмыстар жеке тұлғаның сапасын қалыптастыруға септігін тигізетіні белгілі.Осыған білім беру үрдісінде инновациялық әдістер оқытудың интерактивті оқыту моделі болып табылады.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Инновациялық әдістер-оқытудың интерактивті оқыту модулі</w:t>
      </w:r>
      <w:r>
        <w:rPr>
          <w:rFonts w:ascii="Times New Roman" w:hAnsi="Times New Roman" w:cs="Times New Roman"/>
          <w:sz w:val="24"/>
          <w:szCs w:val="24"/>
          <w:lang w:val="kk-KZ"/>
        </w:rPr>
        <w:t>.</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Интерактивті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әдістер: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-анкета;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-кесте;</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проблемалық шығарма әдістері;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презентациялар;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пікірталастар;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кейсстадийлер;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топпен жұмыс;</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миға шабуыл;</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сын тұрғысынан ойлау;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викториналар;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мини зерттеулер;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іскерлік ойындар;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рөлдік ойындар;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блиц-сұрақтар.</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Білім берудің интерактивті модулінің негізгі өлшемдері: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Емін-еркін пікір таласқа түсу мүмкіндігі.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Белгілі бір материалды еркін түрде баяндау.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Топтық тапсырмалардың қолданылуы.</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Жазбаша жұмыстарды орындау.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Ұжымдық іс-әрекеттерді дамыту.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Оқушылар бастамалары.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xml:space="preserve"> Жаңа технологияны оқыту-тәрбие үрдісінде қолдана отырып, біз неге үйрете аламыз?</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lastRenderedPageBreak/>
        <w:t>1.Өз бетімен ойлауға.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2.Жаңа шешімдер табуға.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3.Ұжымдық өмір сүруге.</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4.Шыдамды болуға.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5.Өзгелердің көзқарас пікірлерін тыңдай білуге.</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6.Өзінің жеке болашағын жасақтауға.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7.Өз бетімен білім алуға.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Жаңа ақпараттық технологияларды қолдану нәтижелері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өз бетімен жұмыс істей отырып, шеберлігін арттыра біледі;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өз беттерімен ізденулеріне, шығармашылықпен жұмыс істеулеріне бағыт беріледі;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ойлау қабілеті дамиды;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нәтижелерін керек жағдайда түзетеді және одан қорытынды жасай алады;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қорытындыны басқа нәтижелермен салыстырады;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әр түрлі жағдайда өз шешімін таңдай біледі, мұғалімге жалтақтамайды;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өзін-өзі бағалай білуге үйренеді;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жаңа технологияны пайдаланып, интерактивтік тақтада жұмыс жасай біледі.</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Білім алушыға білім, білік, дағдыларын игертіп қана қоймай, қабылдауын, ойлауын,қиялын,сезімдерін,яғни жан-жақты,шығармашыл, өз бетімен жұмыс жасай білетін,бәсекеге қабілетті жеке тұлғаны дамыту үшін инновациялық әдістер мен оқытудың ақпараттық технологияларын пайдаланудың маңызы өте зор.</w:t>
      </w:r>
    </w:p>
    <w:p w:rsidR="00CC24D1" w:rsidRDefault="00CC24D1" w:rsidP="00CC24D1">
      <w:pPr>
        <w:spacing w:after="0"/>
        <w:jc w:val="both"/>
        <w:rPr>
          <w:rFonts w:ascii="Times New Roman" w:hAnsi="Times New Roman" w:cs="Times New Roman"/>
          <w:b/>
          <w:sz w:val="24"/>
          <w:szCs w:val="24"/>
          <w:lang w:val="kk-KZ"/>
        </w:rPr>
      </w:pPr>
    </w:p>
    <w:p w:rsidR="00CC24D1" w:rsidRPr="00CE0278" w:rsidRDefault="00CC24D1" w:rsidP="00CC24D1">
      <w:pPr>
        <w:spacing w:after="0"/>
        <w:jc w:val="both"/>
        <w:rPr>
          <w:rFonts w:ascii="Times New Roman" w:hAnsi="Times New Roman" w:cs="Times New Roman"/>
          <w:b/>
          <w:sz w:val="24"/>
          <w:szCs w:val="24"/>
          <w:lang w:val="kk-KZ"/>
        </w:rPr>
      </w:pPr>
    </w:p>
    <w:p w:rsidR="00CC24D1" w:rsidRDefault="00CC24D1" w:rsidP="00CC24D1">
      <w:pPr>
        <w:spacing w:after="0"/>
        <w:jc w:val="both"/>
        <w:rPr>
          <w:rFonts w:ascii="Times New Roman" w:hAnsi="Times New Roman" w:cs="Times New Roman"/>
          <w:b/>
          <w:sz w:val="24"/>
          <w:szCs w:val="24"/>
          <w:lang w:val="kk-KZ"/>
        </w:rPr>
      </w:pPr>
    </w:p>
    <w:p w:rsidR="00CC24D1" w:rsidRPr="00CE0278" w:rsidRDefault="00CC24D1" w:rsidP="00CC24D1">
      <w:pPr>
        <w:spacing w:after="0"/>
        <w:jc w:val="both"/>
        <w:rPr>
          <w:rFonts w:ascii="Times New Roman" w:hAnsi="Times New Roman" w:cs="Times New Roman"/>
          <w:b/>
          <w:sz w:val="24"/>
          <w:szCs w:val="24"/>
          <w:lang w:val="kk-KZ"/>
        </w:rPr>
      </w:pPr>
      <w:r w:rsidRPr="00CE0278">
        <w:rPr>
          <w:rFonts w:ascii="Times New Roman" w:hAnsi="Times New Roman" w:cs="Times New Roman"/>
          <w:b/>
          <w:sz w:val="24"/>
          <w:szCs w:val="24"/>
          <w:lang w:val="kk-KZ"/>
        </w:rPr>
        <w:t>14-дәріс</w:t>
      </w:r>
      <w:r>
        <w:rPr>
          <w:rFonts w:ascii="Times New Roman" w:hAnsi="Times New Roman" w:cs="Times New Roman"/>
          <w:b/>
          <w:sz w:val="24"/>
          <w:szCs w:val="24"/>
          <w:lang w:val="kk-KZ"/>
        </w:rPr>
        <w:t xml:space="preserve">. </w:t>
      </w:r>
      <w:r w:rsidRPr="00CE0278">
        <w:rPr>
          <w:rFonts w:ascii="Times New Roman" w:hAnsi="Times New Roman" w:cs="Times New Roman"/>
          <w:b/>
          <w:sz w:val="24"/>
          <w:szCs w:val="24"/>
          <w:lang w:val="kk-KZ"/>
        </w:rPr>
        <w:t xml:space="preserve">Әлеуметтік-мәдени аймақтың мәселелерінің инновациялық шешімін іздеу және практикалық тәжірибесін талдау.  </w:t>
      </w:r>
    </w:p>
    <w:p w:rsidR="00CC24D1"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Білім алушыға білім, білік, дағдыларын игертіп қана қоймай, қабылдауын, ойлауын,қиялын,сезімдерін,яғни жан-жақты,шығармашыл, өз бетімен жұмыс жасай білетін,бәсекеге қабілетті жеке тұлғаны дамыту үшін инновациялық әдістер мен оқытудың ақпараттық технологияларын пайдаланудың маңызы өте зор.</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Жаңа технологиялардың педагогикалық негізгі қағидалары:</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ізгілік тұрғысынан қарау;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о</w:t>
      </w:r>
      <w:r w:rsidRPr="008B5BDB">
        <w:rPr>
          <w:rFonts w:ascii="Times New Roman" w:hAnsi="Times New Roman" w:cs="Times New Roman"/>
          <w:sz w:val="24"/>
          <w:szCs w:val="24"/>
          <w:lang w:val="kk-KZ"/>
        </w:rPr>
        <w:t>қыту мен тәрбиенің бірлігі;</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танымдық күшін қалыптастыру және дамыту;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өз бетімен әрекеттену әдістерін меңгерту;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w:t>
      </w:r>
      <w:r w:rsidRPr="008B5BDB">
        <w:rPr>
          <w:rFonts w:ascii="Times New Roman" w:hAnsi="Times New Roman" w:cs="Times New Roman"/>
          <w:sz w:val="24"/>
          <w:szCs w:val="24"/>
          <w:lang w:val="kk-KZ"/>
        </w:rPr>
        <w:t>ілім алушылардың танымдылық және шығармашылық икемділігін дамыту;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о</w:t>
      </w:r>
      <w:r w:rsidRPr="008B5BDB">
        <w:rPr>
          <w:rFonts w:ascii="Times New Roman" w:hAnsi="Times New Roman" w:cs="Times New Roman"/>
          <w:sz w:val="24"/>
          <w:szCs w:val="24"/>
          <w:lang w:val="kk-KZ"/>
        </w:rPr>
        <w:t>қу үрдісін оқушының сезінуі т.б.</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Әлеуметтік-мәдени имитацияның  инновациялық әдістер мен ақпараттық компьютерлік технологияларды қолдану, оқу үрдісінде түрлі деңгейлік тапсырмалар жүйесін әзірлеу, оқыту бағдарламалары, зертханалық-практикалық және мәдени практикалық жұмыстар жеке тұлғаның сапасын қалыптастыруға септігін тигізетіні белгілі.Осыған білім беру үрдісінде инновациялық әдістер оқытудың интерактивті оқыту моделі болып табылады.</w:t>
      </w:r>
    </w:p>
    <w:p w:rsidR="00CC24D1" w:rsidRPr="008B5BDB" w:rsidRDefault="00CC24D1" w:rsidP="00CC24D1">
      <w:pPr>
        <w:spacing w:after="0"/>
        <w:jc w:val="both"/>
        <w:rPr>
          <w:rFonts w:ascii="Times New Roman" w:hAnsi="Times New Roman" w:cs="Times New Roman"/>
          <w:sz w:val="24"/>
          <w:szCs w:val="24"/>
          <w:lang w:val="kk-KZ"/>
        </w:rPr>
      </w:pPr>
    </w:p>
    <w:p w:rsidR="00CC24D1" w:rsidRDefault="00CC24D1" w:rsidP="00CC24D1">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15-Дәріс. </w:t>
      </w:r>
      <w:r w:rsidRPr="00CE0278">
        <w:rPr>
          <w:rFonts w:ascii="Times New Roman" w:hAnsi="Times New Roman" w:cs="Times New Roman"/>
          <w:b/>
          <w:sz w:val="24"/>
          <w:szCs w:val="24"/>
          <w:lang w:val="kk-KZ"/>
        </w:rPr>
        <w:t>Әлеуметтік-мәдени имитацияның  заманауи технологиялары. Заманауи білім беру технологиялары</w:t>
      </w:r>
    </w:p>
    <w:p w:rsidR="00CC24D1" w:rsidRDefault="00CC24D1" w:rsidP="00CC24D1">
      <w:pPr>
        <w:spacing w:after="0"/>
        <w:jc w:val="both"/>
        <w:rPr>
          <w:rFonts w:ascii="Times New Roman" w:hAnsi="Times New Roman" w:cs="Times New Roman"/>
          <w:b/>
          <w:sz w:val="24"/>
          <w:szCs w:val="24"/>
          <w:lang w:val="kk-KZ"/>
        </w:rPr>
      </w:pP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Қазіргі ақпараттық қоғам жағдайында мектеп оқушыларында болуы керек сапалар:</w:t>
      </w:r>
    </w:p>
    <w:p w:rsidR="00CC24D1"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lastRenderedPageBreak/>
        <w:t>1.    Қажетті   білімді   өз   бетінше   ала   отырып,   пайда болған   алуан   түрлі   мәселелерді   шешу   үшін   оларды тәжірибеде   біліктілікпен  пайдалану,  жылдам   өзгеріп отырған   өмір   жағдайларына   оңай  бейімделу.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2.   Өздеріне   өздері   сын   көзбен   қарай   алу,   кездесетін қиындықтарды   көріп,   оларды   шеше   білу,   дұрыс   әрі уақытылы   шешім   қабылдай   алу.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3.   Ақпарат   ағынымен   дұрыс   жұмыс   істей   алу, мақсат- міндеттерді   дұрыс   анықтап,   болжам   жасап, тиісті   қорытынды   шығарып,  проблемаларды   шеше білу.</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Мұның өзі еліміздегі білім беру жүйесінің бұрынғы қалпында болмайтынын көрсетеді. Сондықтан оқу ағарту саласының оқу үрдісіне жаңа технология ларды кең көлемде енгізуді талап етеді.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Технология-бұл қандай да бір істе, өнерде қолданылатын амал-тәсілдердің жиынтығы, дидактикалық жүйенің құрамдас бір бөлігі.</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Инновациялық оқыту дегеніміз-қазіргі кезеңде әлеуметтік,мәдени ортадағы білім беру әрекетінің нәтижесі.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Инновациялық (озық) білім беру деп - тұлғаның бағдарлы қөзқарасты, білімдегі дәлдікті, шығармашылық бастауды, сонымен бірге жаңа технологиялық мағлұматтарды игеруін айтады.</w:t>
      </w:r>
    </w:p>
    <w:p w:rsidR="00CC24D1" w:rsidRPr="008B5BDB" w:rsidRDefault="00CC24D1" w:rsidP="00CC24D1">
      <w:pPr>
        <w:spacing w:after="0" w:line="240" w:lineRule="auto"/>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Әлеуметтік-мәдени имитацияның инновациялық әдістер мен оқытудың ақпараттық технологияларының мақсаттары мен міндеттері:</w:t>
      </w:r>
    </w:p>
    <w:p w:rsidR="00CC24D1" w:rsidRPr="008B5BDB" w:rsidRDefault="00CC24D1" w:rsidP="00CC24D1">
      <w:pPr>
        <w:spacing w:after="0" w:line="240" w:lineRule="auto"/>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1. Білім беруде жаңаша  ұйымдастыру.</w:t>
      </w:r>
    </w:p>
    <w:p w:rsidR="00CC24D1" w:rsidRPr="008B5BDB" w:rsidRDefault="00CC24D1" w:rsidP="00CC24D1">
      <w:pPr>
        <w:spacing w:after="0" w:line="240" w:lineRule="auto"/>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2.Теориялық,  ғылыми-педагогикалық  және  психологиялық зерттеулерге         сүйене         отырып,  білім алушылардың құзыреттілігін       қалыптастыру.</w:t>
      </w:r>
    </w:p>
    <w:p w:rsidR="00CC24D1" w:rsidRPr="008B5BDB" w:rsidRDefault="00CC24D1" w:rsidP="00CC24D1">
      <w:pPr>
        <w:spacing w:after="0" w:line="240" w:lineRule="auto"/>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3.Білім алушылардың ойлау қабілеттерін арттырып, ақпараттық технологиялар  негізінде  ізденушілігін  дамыту.</w:t>
      </w:r>
    </w:p>
    <w:p w:rsidR="00CC24D1" w:rsidRPr="008B5BDB" w:rsidRDefault="00CC24D1" w:rsidP="00CC24D1">
      <w:pPr>
        <w:spacing w:after="0" w:line="240" w:lineRule="auto"/>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4.Шынайы дерек көздерінен мәліметтерді жинақтау арқылы ізгілікке, елжандылыққа, саналылыққа, адамгершілікке, имандылыққа, еңбексүйгіштікке тәрбиелеу.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6 Білім алушылардың білім деңгейіне және жас ерекшелігіне қарай қолдану.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Имитациялық оқыту технологияларының негізі жаңғырту немесе Имитациялық-нақты жүйеде болатын кәсіби қызметті ойын модельдеу.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Осы Ережеге сәйкес модельдеу ойын түрінде мүмкін және тиімді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қызметі. Онда тұлғааралық қатынастар жүйесі жүзеге асырылады, шығармашылық жандандырылады</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білім алушылардың қабілеттері. Ойын барысында компьютерді, мультимедиялық технологияны қолдану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оқушылардың болжамдық, коммуникативтік, ұйымдастырушылық қабілеттерін дамытуға мүмкіндік береді.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ақпаратпен жұмыс істеу, әлеуметтік-мәдени процестерді модельдеу дағдылары.</w:t>
      </w:r>
    </w:p>
    <w:p w:rsidR="00CC24D1" w:rsidRPr="008B5BDB" w:rsidRDefault="00CC24D1" w:rsidP="00CC24D1">
      <w:pPr>
        <w:spacing w:after="0"/>
        <w:rPr>
          <w:rFonts w:ascii="Times New Roman" w:hAnsi="Times New Roman" w:cs="Times New Roman"/>
          <w:sz w:val="24"/>
          <w:szCs w:val="24"/>
          <w:lang w:val="kk-KZ"/>
        </w:rPr>
      </w:pPr>
      <w:r w:rsidRPr="008B5BDB">
        <w:rPr>
          <w:rFonts w:ascii="Times New Roman" w:hAnsi="Times New Roman" w:cs="Times New Roman"/>
          <w:sz w:val="24"/>
          <w:szCs w:val="24"/>
          <w:lang w:val="kk-KZ"/>
        </w:rPr>
        <w:t>Сондай – ақ, модельдеу бүкіл сюжеттің негізі болып табылатын бірқатар ойындар бар.</w:t>
      </w:r>
    </w:p>
    <w:p w:rsidR="00CC24D1" w:rsidRPr="008B5BDB" w:rsidRDefault="00CC24D1" w:rsidP="00CC24D1">
      <w:pPr>
        <w:spacing w:after="0"/>
        <w:rPr>
          <w:rFonts w:ascii="Times New Roman" w:hAnsi="Times New Roman" w:cs="Times New Roman"/>
          <w:sz w:val="24"/>
          <w:szCs w:val="24"/>
          <w:lang w:val="kk-KZ"/>
        </w:rPr>
      </w:pPr>
      <w:r w:rsidRPr="008B5BDB">
        <w:rPr>
          <w:rFonts w:ascii="Times New Roman" w:hAnsi="Times New Roman" w:cs="Times New Roman"/>
          <w:sz w:val="24"/>
          <w:szCs w:val="24"/>
          <w:lang w:val="kk-KZ"/>
        </w:rPr>
        <w:t>Бұл Имитациялық ойын-Имитациялық белсенді тәуелсіз әрекет</w:t>
      </w:r>
      <w:r>
        <w:rPr>
          <w:rFonts w:ascii="Times New Roman" w:hAnsi="Times New Roman" w:cs="Times New Roman"/>
          <w:sz w:val="24"/>
          <w:szCs w:val="24"/>
          <w:lang w:val="kk-KZ"/>
        </w:rPr>
        <w:t xml:space="preserve"> нақты жүйелерді </w:t>
      </w:r>
      <w:r w:rsidRPr="008B5BDB">
        <w:rPr>
          <w:rFonts w:ascii="Times New Roman" w:hAnsi="Times New Roman" w:cs="Times New Roman"/>
          <w:sz w:val="24"/>
          <w:szCs w:val="24"/>
          <w:lang w:val="kk-KZ"/>
        </w:rPr>
        <w:t>модельдеу және кәсіби қызметті ойын модельдеу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бұл жүйелердегі адам. Және іскерлік ойын-пәндік және әлеуметтік</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кәсіби қызметтің мазмұны, қарым-қатынас жүйесін модельдеу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 xml:space="preserve">тәжірибенің бұл түрі. </w:t>
      </w:r>
    </w:p>
    <w:p w:rsidR="00CC24D1" w:rsidRPr="008B5BDB" w:rsidRDefault="00CC24D1" w:rsidP="00CC24D1">
      <w:pPr>
        <w:spacing w:after="0"/>
        <w:rPr>
          <w:rFonts w:ascii="Times New Roman" w:hAnsi="Times New Roman" w:cs="Times New Roman"/>
          <w:sz w:val="24"/>
          <w:szCs w:val="24"/>
          <w:lang w:val="kk-KZ"/>
        </w:rPr>
      </w:pPr>
      <w:r w:rsidRPr="008B5BDB">
        <w:rPr>
          <w:rFonts w:ascii="Times New Roman" w:hAnsi="Times New Roman" w:cs="Times New Roman"/>
          <w:sz w:val="24"/>
          <w:szCs w:val="24"/>
          <w:lang w:val="kk-KZ"/>
        </w:rPr>
        <w:t>Сондай – ақ, модельдеу бүкіл сюжеттің негізі болып табылатын бірқатар ойындар бар.</w:t>
      </w:r>
    </w:p>
    <w:p w:rsidR="00CC24D1" w:rsidRDefault="00CC24D1" w:rsidP="00CC24D1">
      <w:pPr>
        <w:spacing w:after="0"/>
        <w:rPr>
          <w:rFonts w:ascii="Times New Roman" w:hAnsi="Times New Roman" w:cs="Times New Roman"/>
          <w:sz w:val="24"/>
          <w:szCs w:val="24"/>
          <w:lang w:val="kk-KZ"/>
        </w:rPr>
      </w:pPr>
      <w:r w:rsidRPr="008B5BDB">
        <w:rPr>
          <w:rFonts w:ascii="Times New Roman" w:hAnsi="Times New Roman" w:cs="Times New Roman"/>
          <w:sz w:val="24"/>
          <w:szCs w:val="24"/>
          <w:lang w:val="kk-KZ"/>
        </w:rPr>
        <w:t>Бұл Имитациялық ойын-Имитациялық белсенді тәуелсіз әрекет</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нақты жүйелерді модельдеу және кәсіби қызметті ойын модельдеу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бұл жүйелердегі адам. Және іскерлік ойын-пәндік және әлеуметтік</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кәсіби қызметтің мазмұны, қарым-қатынас жүйесін модельдеу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тәжірибенің бұл түрі.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А. А. Вербицкий бизнесті құрудың психологиялық-педагогикалық принциптерін анықтайды</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ойындар:</w:t>
      </w:r>
      <w:r>
        <w:rPr>
          <w:rFonts w:ascii="Times New Roman" w:hAnsi="Times New Roman" w:cs="Times New Roman"/>
          <w:sz w:val="24"/>
          <w:szCs w:val="24"/>
          <w:lang w:val="kk-KZ"/>
        </w:rPr>
        <w:t xml:space="preserve"> </w:t>
      </w:r>
    </w:p>
    <w:p w:rsidR="00CC24D1" w:rsidRPr="008B5BDB" w:rsidRDefault="00CC24D1" w:rsidP="00CC24D1">
      <w:pPr>
        <w:spacing w:after="0"/>
        <w:rPr>
          <w:rFonts w:ascii="Times New Roman" w:hAnsi="Times New Roman" w:cs="Times New Roman"/>
          <w:sz w:val="24"/>
          <w:szCs w:val="24"/>
          <w:lang w:val="kk-KZ"/>
        </w:rPr>
      </w:pPr>
      <w:r w:rsidRPr="008B5BDB">
        <w:rPr>
          <w:rFonts w:ascii="Times New Roman" w:hAnsi="Times New Roman" w:cs="Times New Roman"/>
          <w:sz w:val="24"/>
          <w:szCs w:val="24"/>
          <w:lang w:val="kk-KZ"/>
        </w:rPr>
        <w:t>бірлескен қызмет қағидаты;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lastRenderedPageBreak/>
        <w:t>диалогтық қарым-қатынас принципі;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модельдеу моделінің мазмұны мен оны орналастыру процесінің проблемалық принципі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ойын қызметі.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Модельдеу моделінің мазмұны мен оны орналастыру процесінің проблемалық принципі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ойын моделі дегеніміз, әзірлеуші ойынға" дайындалмаған " тапсырмаларды емес,</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нақты өндірістік жағдайлар түріндегі оқу тапсырмаларының жүйесі. Бұл жағдайдың мүмкін</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қарама-қайшы, артық, дұрыс емес мәліметтер, өзара ерекше баламалар болуы керек,</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белгілі бір өлшемдерге сәйкес жағдайларды өзгерту талаптары, табу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жеткіліксіз ақпаратты анықтау керек.</w:t>
      </w:r>
    </w:p>
    <w:p w:rsidR="00CC24D1" w:rsidRDefault="00CC24D1" w:rsidP="00CC24D1">
      <w:pPr>
        <w:spacing w:after="0"/>
        <w:jc w:val="both"/>
        <w:rPr>
          <w:rFonts w:ascii="Times New Roman" w:hAnsi="Times New Roman" w:cs="Times New Roman"/>
          <w:sz w:val="24"/>
          <w:szCs w:val="24"/>
          <w:lang w:val="kk-KZ"/>
        </w:rPr>
      </w:pP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Инновациялық әдістер-оқытудың интерактивті оқыту модулі</w:t>
      </w:r>
      <w:r>
        <w:rPr>
          <w:rFonts w:ascii="Times New Roman" w:hAnsi="Times New Roman" w:cs="Times New Roman"/>
          <w:sz w:val="24"/>
          <w:szCs w:val="24"/>
          <w:lang w:val="kk-KZ"/>
        </w:rPr>
        <w:t>.</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Интерактивті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әдістер: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-анкета;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-кесте;</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проблемалық шығарма әдістері;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презентациялар;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пікірталастар;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кейсстадийлер;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топпен жұмыс;</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миға шабуыл;</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сын тұрғысынан ойлау;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викториналар;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мини зерттеулер;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іскерлік ойындар;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рөлдік ойындар;</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блиц-сұрақтар.</w:t>
      </w:r>
    </w:p>
    <w:p w:rsidR="00CC24D1" w:rsidRPr="008B5BDB" w:rsidRDefault="00CC24D1" w:rsidP="00CC24D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Білім берудің интерактивті модулінің негізгі өлшемдері: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Емін-еркін пікір таласқа түсу мүмкіндігі.</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Белгілі бір материалды еркін түрде баяндау.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Топтық тапсырмалардың қолданылуы.</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Жазбаша жұмыстарды орындау.</w:t>
      </w: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Ұжымдық іс-әрекеттерді дамыту.</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Оқушылар бастамалары.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xml:space="preserve"> Жаңа технологияны оқыту-тәрбие үрдісінде қолдана отырып, біз неге үйрете аламыз?</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1.Өз бетімен ойлауға.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2.Жаңа шешімдер табуға.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3.Ұжымдық өмір сүруге.</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4.Шыдамды болуға.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5.Өзгелердің көзқарас пікірлерін тыңдай білуге.</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6.Өзінің жеке болашағын жасақтауға.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7.Өз бетімен білім алуға.</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Жаңа ақпараттық технологияларды қолдану нәтижелері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өз бетімен жұмыс істей отырып, шеберлігін арттыра біледі;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өз беттерімен ізденулеріне, шығармашылықпен жұмыс істеулеріне бағыт беріледі;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ойлау қабілеті дамиды;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нәтижелерін керек жағдайда түзетеді және одан қорытынды жасай алады;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қорытындыны басқа нәтижелермен салыстырады;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әр түрлі жағдайда өз шешімін таңдай біледі, мұғалімге жалтақтамайды;</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t>- өзін-өзі бағалай білуге үйренеді;</w:t>
      </w:r>
    </w:p>
    <w:p w:rsidR="00CC24D1" w:rsidRPr="008B5BDB" w:rsidRDefault="00CC24D1" w:rsidP="00CC24D1">
      <w:pPr>
        <w:spacing w:after="0"/>
        <w:jc w:val="both"/>
        <w:rPr>
          <w:rFonts w:ascii="Times New Roman" w:hAnsi="Times New Roman" w:cs="Times New Roman"/>
          <w:sz w:val="24"/>
          <w:szCs w:val="24"/>
          <w:lang w:val="kk-KZ"/>
        </w:rPr>
      </w:pPr>
      <w:r w:rsidRPr="008B5BDB">
        <w:rPr>
          <w:rFonts w:ascii="Times New Roman" w:hAnsi="Times New Roman" w:cs="Times New Roman"/>
          <w:sz w:val="24"/>
          <w:szCs w:val="24"/>
          <w:lang w:val="kk-KZ"/>
        </w:rPr>
        <w:lastRenderedPageBreak/>
        <w:t>- жаңа технологияны пайдаланып, интерактивтік тақтада жұмыс жасай біледі.</w:t>
      </w:r>
    </w:p>
    <w:p w:rsidR="00EA75B5" w:rsidRPr="008B5BDB" w:rsidRDefault="00CC24D1" w:rsidP="00CC24D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B5BDB">
        <w:rPr>
          <w:rFonts w:ascii="Times New Roman" w:hAnsi="Times New Roman" w:cs="Times New Roman"/>
          <w:sz w:val="24"/>
          <w:szCs w:val="24"/>
          <w:lang w:val="kk-KZ"/>
        </w:rPr>
        <w:t>Білім алушыға білім, білік, дағдыларын игертіп қана қоймай, қабылдауын, ойлауын,қиялын,сезімдерін,яғни жан-жақты,шығармашыл, өз бетімен жұмыс жасай білетін,бәсекеге қабілетті жеке тұлғаны дамыту үшін инновациялық әдістер мен оқытудың ақпараттық технологияларын пайдаланудың маңызы өте зор</w:t>
      </w:r>
    </w:p>
    <w:sectPr w:rsidR="00EA75B5" w:rsidRPr="008B5BDB" w:rsidSect="00CD1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747A1"/>
    <w:rsid w:val="000747A1"/>
    <w:rsid w:val="002B6EE8"/>
    <w:rsid w:val="002D20F1"/>
    <w:rsid w:val="00423D46"/>
    <w:rsid w:val="00545655"/>
    <w:rsid w:val="005B225B"/>
    <w:rsid w:val="0066435C"/>
    <w:rsid w:val="00696D94"/>
    <w:rsid w:val="007504E0"/>
    <w:rsid w:val="00766074"/>
    <w:rsid w:val="00787388"/>
    <w:rsid w:val="007D1F6C"/>
    <w:rsid w:val="00857C10"/>
    <w:rsid w:val="008B5BDB"/>
    <w:rsid w:val="008B7DB9"/>
    <w:rsid w:val="00955A4D"/>
    <w:rsid w:val="009F6204"/>
    <w:rsid w:val="00A77255"/>
    <w:rsid w:val="00B909A2"/>
    <w:rsid w:val="00CC24D1"/>
    <w:rsid w:val="00CE0278"/>
    <w:rsid w:val="00D75B42"/>
    <w:rsid w:val="00D772B7"/>
    <w:rsid w:val="00EA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7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96D94"/>
    <w:pPr>
      <w:spacing w:after="120" w:line="240" w:lineRule="auto"/>
      <w:ind w:left="283"/>
    </w:pPr>
    <w:rPr>
      <w:rFonts w:ascii="Times New Roman" w:eastAsia="Times New Roman" w:hAnsi="Times New Roman" w:cs="Times New Roman"/>
      <w:sz w:val="16"/>
      <w:szCs w:val="16"/>
      <w:lang w:val="uk-UA" w:eastAsia="uk-UA"/>
    </w:rPr>
  </w:style>
  <w:style w:type="character" w:customStyle="1" w:styleId="30">
    <w:name w:val="Основной текст с отступом 3 Знак"/>
    <w:basedOn w:val="a0"/>
    <w:link w:val="3"/>
    <w:rsid w:val="00696D94"/>
    <w:rPr>
      <w:rFonts w:ascii="Times New Roman" w:eastAsia="Times New Roman" w:hAnsi="Times New Roman" w:cs="Times New Roman"/>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78017146">
      <w:bodyDiv w:val="1"/>
      <w:marLeft w:val="0"/>
      <w:marRight w:val="0"/>
      <w:marTop w:val="0"/>
      <w:marBottom w:val="0"/>
      <w:divBdr>
        <w:top w:val="none" w:sz="0" w:space="0" w:color="auto"/>
        <w:left w:val="none" w:sz="0" w:space="0" w:color="auto"/>
        <w:bottom w:val="none" w:sz="0" w:space="0" w:color="auto"/>
        <w:right w:val="none" w:sz="0" w:space="0" w:color="auto"/>
      </w:divBdr>
    </w:div>
    <w:div w:id="1011684759">
      <w:bodyDiv w:val="1"/>
      <w:marLeft w:val="0"/>
      <w:marRight w:val="0"/>
      <w:marTop w:val="0"/>
      <w:marBottom w:val="0"/>
      <w:divBdr>
        <w:top w:val="none" w:sz="0" w:space="0" w:color="auto"/>
        <w:left w:val="none" w:sz="0" w:space="0" w:color="auto"/>
        <w:bottom w:val="none" w:sz="0" w:space="0" w:color="auto"/>
        <w:right w:val="none" w:sz="0" w:space="0" w:color="auto"/>
      </w:divBdr>
    </w:div>
    <w:div w:id="1071461330">
      <w:bodyDiv w:val="1"/>
      <w:marLeft w:val="0"/>
      <w:marRight w:val="0"/>
      <w:marTop w:val="0"/>
      <w:marBottom w:val="0"/>
      <w:divBdr>
        <w:top w:val="none" w:sz="0" w:space="0" w:color="auto"/>
        <w:left w:val="none" w:sz="0" w:space="0" w:color="auto"/>
        <w:bottom w:val="none" w:sz="0" w:space="0" w:color="auto"/>
        <w:right w:val="none" w:sz="0" w:space="0" w:color="auto"/>
      </w:divBdr>
    </w:div>
    <w:div w:id="1517380956">
      <w:bodyDiv w:val="1"/>
      <w:marLeft w:val="0"/>
      <w:marRight w:val="0"/>
      <w:marTop w:val="0"/>
      <w:marBottom w:val="0"/>
      <w:divBdr>
        <w:top w:val="none" w:sz="0" w:space="0" w:color="auto"/>
        <w:left w:val="none" w:sz="0" w:space="0" w:color="auto"/>
        <w:bottom w:val="none" w:sz="0" w:space="0" w:color="auto"/>
        <w:right w:val="none" w:sz="0" w:space="0" w:color="auto"/>
      </w:divBdr>
    </w:div>
    <w:div w:id="18523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6358</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2022-01-19T14:50:00Z</dcterms:created>
  <dcterms:modified xsi:type="dcterms:W3CDTF">2022-01-19T14:53:00Z</dcterms:modified>
</cp:coreProperties>
</file>